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62AA9" w:rsidRPr="00426900" w:rsidRDefault="00B20ED1" w:rsidP="00FD7447">
      <w:pPr>
        <w:spacing w:before="100" w:beforeAutospacing="1" w:after="100" w:afterAutospacing="1" w:line="240" w:lineRule="auto"/>
        <w:jc w:val="center"/>
        <w:outlineLvl w:val="0"/>
        <w:rPr>
          <w:rFonts w:ascii="Times New Roman" w:eastAsia="Times New Roman" w:hAnsi="Times New Roman" w:cs="Times New Roman"/>
          <w:b/>
          <w:bCs/>
          <w:kern w:val="36"/>
          <w:sz w:val="36"/>
          <w:szCs w:val="48"/>
          <w:u w:val="single"/>
        </w:rPr>
      </w:pPr>
      <w:r>
        <w:rPr>
          <w:rFonts w:ascii="Times New Roman" w:eastAsia="Times New Roman" w:hAnsi="Times New Roman" w:cs="Times New Roman"/>
          <w:b/>
          <w:bCs/>
          <w:kern w:val="36"/>
          <w:sz w:val="36"/>
          <w:szCs w:val="48"/>
          <w:u w:val="single"/>
        </w:rPr>
        <w:t>ANTIBODY GENERATION FORM</w:t>
      </w:r>
      <w:r w:rsidR="00262AA9" w:rsidRPr="00426900">
        <w:rPr>
          <w:rFonts w:ascii="Times New Roman" w:eastAsia="Times New Roman" w:hAnsi="Times New Roman" w:cs="Times New Roman"/>
          <w:b/>
          <w:bCs/>
          <w:kern w:val="36"/>
          <w:sz w:val="36"/>
          <w:szCs w:val="48"/>
          <w:u w:val="single"/>
        </w:rPr>
        <w:br/>
      </w:r>
    </w:p>
    <w:p w:rsidR="00262AA9" w:rsidRPr="003F4DDE" w:rsidRDefault="00262AA9" w:rsidP="00262AA9">
      <w:pPr>
        <w:pStyle w:val="NormalWeb"/>
        <w:rPr>
          <w:rFonts w:ascii="Arial Black" w:hAnsi="Arial Black"/>
          <w:sz w:val="22"/>
        </w:rPr>
      </w:pPr>
      <w:r w:rsidRPr="003F4DDE">
        <w:rPr>
          <w:rFonts w:ascii="Arial Black" w:hAnsi="Arial Black"/>
          <w:b/>
          <w:bCs/>
          <w:sz w:val="22"/>
        </w:rPr>
        <w:t xml:space="preserve">Customer Details: </w:t>
      </w:r>
    </w:p>
    <w:p w:rsidR="00262AA9" w:rsidRPr="003F4DDE" w:rsidRDefault="00262AA9" w:rsidP="00262AA9">
      <w:pPr>
        <w:pStyle w:val="NormalWeb"/>
        <w:rPr>
          <w:rFonts w:ascii="Arial Black" w:hAnsi="Arial Black"/>
          <w:b/>
          <w:sz w:val="22"/>
          <w:vertAlign w:val="subscript"/>
        </w:rPr>
      </w:pPr>
      <w:r w:rsidRPr="003F4DDE">
        <w:rPr>
          <w:sz w:val="22"/>
        </w:rPr>
        <w:t xml:space="preserve">Pl </w:t>
      </w:r>
      <w:r w:rsidR="00B21C30" w:rsidRPr="003F4DDE">
        <w:rPr>
          <w:sz w:val="22"/>
        </w:rPr>
        <w:t xml:space="preserve">Name </w:t>
      </w:r>
      <w:r w:rsidR="00B21C30">
        <w:rPr>
          <w:sz w:val="22"/>
        </w:rPr>
        <w:t>-</w:t>
      </w:r>
      <w:r w:rsidRPr="003F4DDE">
        <w:rPr>
          <w:b/>
          <w:sz w:val="22"/>
        </w:rPr>
        <w:t xml:space="preserve">  </w:t>
      </w:r>
      <w:r w:rsidRPr="003F4DDE">
        <w:rPr>
          <w:b/>
          <w:sz w:val="22"/>
          <w:vertAlign w:val="subscript"/>
        </w:rPr>
        <w:t>……………………………………………………………………………………………………………..……..……..…</w:t>
      </w:r>
      <w:r w:rsidR="00B21C30" w:rsidRPr="003F4DDE">
        <w:rPr>
          <w:b/>
          <w:sz w:val="22"/>
          <w:vertAlign w:val="subscript"/>
        </w:rPr>
        <w:t>……..……..…</w:t>
      </w:r>
    </w:p>
    <w:p w:rsidR="00262AA9" w:rsidRPr="003F4DDE" w:rsidRDefault="00262AA9" w:rsidP="00262AA9">
      <w:pPr>
        <w:pStyle w:val="NormalWeb"/>
        <w:rPr>
          <w:b/>
          <w:sz w:val="22"/>
          <w:vertAlign w:val="subscript"/>
        </w:rPr>
      </w:pPr>
      <w:r w:rsidRPr="003F4DDE">
        <w:rPr>
          <w:bCs/>
          <w:kern w:val="36"/>
          <w:sz w:val="22"/>
          <w:szCs w:val="48"/>
        </w:rPr>
        <w:br/>
        <w:t>Institution name</w:t>
      </w:r>
      <w:r w:rsidR="00B21C30">
        <w:rPr>
          <w:bCs/>
          <w:kern w:val="36"/>
          <w:sz w:val="22"/>
          <w:szCs w:val="48"/>
        </w:rPr>
        <w:t xml:space="preserve"> </w:t>
      </w:r>
      <w:r w:rsidR="00B21C30" w:rsidRPr="003F4DDE">
        <w:rPr>
          <w:b/>
          <w:sz w:val="22"/>
        </w:rPr>
        <w:t>-</w:t>
      </w:r>
      <w:r w:rsidRPr="003F4DDE">
        <w:rPr>
          <w:sz w:val="22"/>
        </w:rPr>
        <w:t xml:space="preserve"> </w:t>
      </w:r>
      <w:r w:rsidR="00B21C30">
        <w:rPr>
          <w:b/>
          <w:sz w:val="22"/>
          <w:vertAlign w:val="subscript"/>
        </w:rPr>
        <w:t xml:space="preserve"> </w:t>
      </w:r>
      <w:r w:rsidRPr="003F4DDE">
        <w:rPr>
          <w:b/>
          <w:sz w:val="22"/>
          <w:vertAlign w:val="subscript"/>
        </w:rPr>
        <w:t xml:space="preserve"> …………………………………………………………………………………………………..……..……...</w:t>
      </w:r>
      <w:r w:rsidR="00B21C30" w:rsidRPr="003F4DDE">
        <w:rPr>
          <w:b/>
          <w:sz w:val="22"/>
          <w:vertAlign w:val="subscript"/>
        </w:rPr>
        <w:t>……..……..…</w:t>
      </w:r>
    </w:p>
    <w:p w:rsidR="00262AA9" w:rsidRPr="003F4DDE" w:rsidRDefault="00262AA9" w:rsidP="00262AA9">
      <w:pPr>
        <w:pStyle w:val="NormalWeb"/>
        <w:rPr>
          <w:b/>
          <w:sz w:val="22"/>
          <w:vertAlign w:val="subscript"/>
        </w:rPr>
      </w:pPr>
      <w:r w:rsidRPr="003F4DDE">
        <w:rPr>
          <w:b/>
          <w:sz w:val="22"/>
          <w:vertAlign w:val="subscript"/>
        </w:rPr>
        <w:t>…………………………………………………………………………………………………..……………………………………………………..……..…</w:t>
      </w:r>
    </w:p>
    <w:p w:rsidR="00262AA9" w:rsidRPr="003F4DDE" w:rsidRDefault="00262AA9" w:rsidP="00262AA9">
      <w:pPr>
        <w:pStyle w:val="NormalWeb"/>
        <w:rPr>
          <w:b/>
          <w:sz w:val="22"/>
          <w:vertAlign w:val="subscript"/>
        </w:rPr>
      </w:pPr>
      <w:r w:rsidRPr="003F4DDE">
        <w:rPr>
          <w:b/>
          <w:sz w:val="22"/>
          <w:vertAlign w:val="subscript"/>
        </w:rPr>
        <w:br/>
      </w:r>
      <w:r w:rsidRPr="003F4DDE">
        <w:rPr>
          <w:sz w:val="22"/>
        </w:rPr>
        <w:t xml:space="preserve">Email ID </w:t>
      </w:r>
      <w:r w:rsidRPr="003F4DDE">
        <w:rPr>
          <w:bCs/>
          <w:sz w:val="22"/>
        </w:rPr>
        <w:t xml:space="preserve">(required) </w:t>
      </w:r>
      <w:proofErr w:type="gramStart"/>
      <w:r w:rsidRPr="003F4DDE">
        <w:rPr>
          <w:bCs/>
          <w:sz w:val="22"/>
        </w:rPr>
        <w:t xml:space="preserve">- </w:t>
      </w:r>
      <w:r w:rsidRPr="003F4DDE">
        <w:rPr>
          <w:b/>
          <w:sz w:val="22"/>
          <w:vertAlign w:val="subscript"/>
        </w:rPr>
        <w:t>………………………………………………………………………………………………….</w:t>
      </w:r>
      <w:proofErr w:type="gramEnd"/>
      <w:r w:rsidRPr="003F4DDE">
        <w:rPr>
          <w:b/>
          <w:sz w:val="22"/>
          <w:vertAlign w:val="subscript"/>
        </w:rPr>
        <w:t>……………………..……</w:t>
      </w:r>
      <w:r w:rsidRPr="003F4DDE">
        <w:rPr>
          <w:b/>
          <w:sz w:val="22"/>
          <w:vertAlign w:val="subscript"/>
        </w:rPr>
        <w:br/>
      </w:r>
      <w:r w:rsidRPr="003F4DDE">
        <w:rPr>
          <w:b/>
          <w:sz w:val="22"/>
        </w:rPr>
        <w:br/>
      </w:r>
      <w:r w:rsidRPr="003F4DDE">
        <w:rPr>
          <w:b/>
          <w:sz w:val="22"/>
        </w:rPr>
        <w:br/>
        <w:t>Contact Numbers: (required)</w:t>
      </w:r>
      <w:r w:rsidRPr="003F4DDE">
        <w:rPr>
          <w:b/>
          <w:sz w:val="22"/>
        </w:rPr>
        <w:br/>
      </w:r>
      <w:r w:rsidRPr="003F4DDE">
        <w:rPr>
          <w:sz w:val="22"/>
        </w:rPr>
        <w:br/>
        <w:t xml:space="preserve">Mobile No. - </w:t>
      </w:r>
      <w:r w:rsidRPr="003F4DDE">
        <w:rPr>
          <w:b/>
          <w:sz w:val="22"/>
          <w:vertAlign w:val="subscript"/>
        </w:rPr>
        <w:t>………………………………………</w:t>
      </w:r>
      <w:r w:rsidR="00B21C30">
        <w:rPr>
          <w:b/>
          <w:sz w:val="22"/>
          <w:vertAlign w:val="subscript"/>
        </w:rPr>
        <w:t>………</w:t>
      </w:r>
      <w:r w:rsidRPr="003F4DDE">
        <w:rPr>
          <w:b/>
          <w:sz w:val="22"/>
          <w:vertAlign w:val="subscript"/>
        </w:rPr>
        <w:t xml:space="preserve">.………    </w:t>
      </w:r>
      <w:r w:rsidRPr="003F4DDE">
        <w:rPr>
          <w:sz w:val="22"/>
        </w:rPr>
        <w:t xml:space="preserve">Office No. - </w:t>
      </w:r>
      <w:r w:rsidRPr="003F4DDE">
        <w:rPr>
          <w:b/>
          <w:sz w:val="22"/>
          <w:vertAlign w:val="subscript"/>
        </w:rPr>
        <w:t>……………………………………………..……………</w:t>
      </w:r>
    </w:p>
    <w:p w:rsidR="00262AA9" w:rsidRPr="003F4DDE" w:rsidRDefault="00262AA9" w:rsidP="00262AA9">
      <w:pPr>
        <w:pStyle w:val="NormalWeb"/>
        <w:rPr>
          <w:b/>
          <w:sz w:val="22"/>
          <w:vertAlign w:val="subscript"/>
        </w:rPr>
      </w:pPr>
      <w:r w:rsidRPr="003F4DDE">
        <w:rPr>
          <w:bCs/>
          <w:sz w:val="22"/>
        </w:rPr>
        <w:t xml:space="preserve">Delivery Address (required) - </w:t>
      </w:r>
      <w:r w:rsidRPr="003F4DDE">
        <w:rPr>
          <w:b/>
          <w:sz w:val="22"/>
          <w:vertAlign w:val="subscript"/>
        </w:rPr>
        <w:t>………………………………………………………………………………………………….……..……...</w:t>
      </w:r>
    </w:p>
    <w:p w:rsidR="00262AA9" w:rsidRDefault="00262AA9" w:rsidP="00262AA9">
      <w:pPr>
        <w:pStyle w:val="NormalWeb"/>
        <w:rPr>
          <w:b/>
          <w:sz w:val="22"/>
          <w:vertAlign w:val="subscript"/>
        </w:rPr>
      </w:pPr>
      <w:r w:rsidRPr="003F4DDE">
        <w:rPr>
          <w:b/>
          <w:sz w:val="22"/>
          <w:vertAlign w:val="subscript"/>
        </w:rPr>
        <w:t>…………………………………………………………………………………………………………………………………………………………..……….</w:t>
      </w:r>
      <w:r w:rsidRPr="003F4DDE">
        <w:rPr>
          <w:b/>
          <w:sz w:val="22"/>
          <w:vertAlign w:val="subscript"/>
        </w:rPr>
        <w:br/>
      </w:r>
      <w:r w:rsidRPr="003F4DDE">
        <w:rPr>
          <w:b/>
          <w:sz w:val="22"/>
          <w:vertAlign w:val="subscript"/>
        </w:rPr>
        <w:br/>
      </w:r>
      <w:r w:rsidRPr="003F4DDE">
        <w:rPr>
          <w:b/>
          <w:sz w:val="22"/>
          <w:vertAlign w:val="subscript"/>
        </w:rPr>
        <w:br/>
      </w:r>
      <w:r w:rsidRPr="003F4DDE">
        <w:rPr>
          <w:bCs/>
          <w:sz w:val="22"/>
          <w:szCs w:val="23"/>
        </w:rPr>
        <w:t>Name</w:t>
      </w:r>
      <w:r w:rsidR="00B21C30">
        <w:rPr>
          <w:bCs/>
          <w:sz w:val="22"/>
          <w:szCs w:val="23"/>
        </w:rPr>
        <w:t xml:space="preserve"> &amp; amount</w:t>
      </w:r>
      <w:r w:rsidRPr="003F4DDE">
        <w:rPr>
          <w:bCs/>
          <w:sz w:val="22"/>
          <w:szCs w:val="23"/>
        </w:rPr>
        <w:t xml:space="preserve"> of the antigen (required</w:t>
      </w:r>
      <w:r w:rsidRPr="003F4DDE">
        <w:rPr>
          <w:b/>
          <w:bCs/>
          <w:sz w:val="22"/>
          <w:szCs w:val="23"/>
        </w:rPr>
        <w:t>)</w:t>
      </w:r>
      <w:r w:rsidR="00B21C30">
        <w:rPr>
          <w:b/>
          <w:bCs/>
          <w:sz w:val="22"/>
          <w:szCs w:val="23"/>
        </w:rPr>
        <w:t xml:space="preserve"> </w:t>
      </w:r>
      <w:r w:rsidRPr="003F4DDE">
        <w:rPr>
          <w:b/>
          <w:i/>
          <w:iCs/>
          <w:sz w:val="22"/>
          <w:szCs w:val="23"/>
        </w:rPr>
        <w:t>(will be used for further communication)</w:t>
      </w:r>
      <w:r w:rsidR="00B21C30">
        <w:rPr>
          <w:b/>
          <w:sz w:val="22"/>
          <w:szCs w:val="23"/>
          <w:vertAlign w:val="subscript"/>
        </w:rPr>
        <w:t xml:space="preserve"> </w:t>
      </w:r>
      <w:r w:rsidR="00B21C30" w:rsidRPr="003F4DDE">
        <w:rPr>
          <w:b/>
          <w:sz w:val="22"/>
          <w:vertAlign w:val="subscript"/>
        </w:rPr>
        <w:t>………..………….</w:t>
      </w:r>
    </w:p>
    <w:p w:rsidR="00B21C30" w:rsidRDefault="00B21C30" w:rsidP="00262AA9">
      <w:pPr>
        <w:pStyle w:val="NormalWeb"/>
        <w:rPr>
          <w:b/>
          <w:sz w:val="22"/>
          <w:vertAlign w:val="subscript"/>
        </w:rPr>
      </w:pPr>
      <w:r w:rsidRPr="003F4DDE">
        <w:rPr>
          <w:b/>
          <w:sz w:val="22"/>
          <w:vertAlign w:val="subscript"/>
        </w:rPr>
        <w:t>………..………….………..………….………..………….………..………….………..………….………..………….………..………….………..………</w:t>
      </w:r>
      <w:r>
        <w:rPr>
          <w:b/>
          <w:sz w:val="22"/>
          <w:vertAlign w:val="subscript"/>
        </w:rPr>
        <w:t>…</w:t>
      </w:r>
    </w:p>
    <w:p w:rsidR="00262AA9" w:rsidRPr="00855443" w:rsidRDefault="00262AA9" w:rsidP="00B21C30">
      <w:pPr>
        <w:pStyle w:val="NormalWeb"/>
        <w:numPr>
          <w:ilvl w:val="0"/>
          <w:numId w:val="2"/>
        </w:numPr>
        <w:rPr>
          <w:b/>
          <w:sz w:val="20"/>
          <w:szCs w:val="22"/>
          <w:u w:val="single"/>
        </w:rPr>
      </w:pPr>
      <w:r w:rsidRPr="00855443">
        <w:rPr>
          <w:b/>
          <w:sz w:val="20"/>
          <w:szCs w:val="22"/>
          <w:u w:val="single"/>
        </w:rPr>
        <w:t>Please choose from the following option: (tick your option)</w:t>
      </w:r>
    </w:p>
    <w:p w:rsidR="00262AA9" w:rsidRPr="003F4DDE" w:rsidRDefault="00262AA9" w:rsidP="00B95E13">
      <w:pPr>
        <w:pStyle w:val="NormalWeb"/>
        <w:numPr>
          <w:ilvl w:val="0"/>
          <w:numId w:val="7"/>
        </w:numPr>
        <w:rPr>
          <w:sz w:val="20"/>
          <w:szCs w:val="22"/>
        </w:rPr>
      </w:pPr>
      <w:r w:rsidRPr="003F4DDE">
        <w:rPr>
          <w:sz w:val="20"/>
          <w:szCs w:val="22"/>
        </w:rPr>
        <w:t>BBL will raise the antibody from your supplied Protein/Peptide.</w:t>
      </w:r>
      <w:r w:rsidRPr="003F4DDE">
        <w:rPr>
          <w:sz w:val="20"/>
          <w:szCs w:val="22"/>
        </w:rPr>
        <w:br/>
      </w:r>
    </w:p>
    <w:p w:rsidR="00262AA9" w:rsidRPr="003F4DDE" w:rsidRDefault="00262AA9" w:rsidP="00B95E13">
      <w:pPr>
        <w:pStyle w:val="NormalWeb"/>
        <w:numPr>
          <w:ilvl w:val="0"/>
          <w:numId w:val="7"/>
        </w:numPr>
        <w:rPr>
          <w:sz w:val="20"/>
          <w:szCs w:val="22"/>
        </w:rPr>
      </w:pPr>
      <w:r w:rsidRPr="003F4DDE">
        <w:rPr>
          <w:sz w:val="20"/>
          <w:szCs w:val="22"/>
        </w:rPr>
        <w:t>BBL will raise the antibody from your supplied clone.</w:t>
      </w:r>
      <w:r w:rsidRPr="003F4DDE">
        <w:rPr>
          <w:sz w:val="20"/>
          <w:szCs w:val="22"/>
        </w:rPr>
        <w:br/>
      </w:r>
    </w:p>
    <w:p w:rsidR="00262AA9" w:rsidRPr="003F4DDE" w:rsidRDefault="00262AA9" w:rsidP="00B95E13">
      <w:pPr>
        <w:pStyle w:val="NormalWeb"/>
        <w:numPr>
          <w:ilvl w:val="0"/>
          <w:numId w:val="7"/>
        </w:numPr>
        <w:rPr>
          <w:sz w:val="20"/>
          <w:szCs w:val="22"/>
        </w:rPr>
      </w:pPr>
      <w:r w:rsidRPr="003F4DDE">
        <w:rPr>
          <w:sz w:val="20"/>
          <w:szCs w:val="22"/>
        </w:rPr>
        <w:t>BBL will make the clone for antibody generation.</w:t>
      </w:r>
    </w:p>
    <w:p w:rsidR="00262AA9" w:rsidRPr="00855443" w:rsidRDefault="00B21C30" w:rsidP="00B21C30">
      <w:pPr>
        <w:pStyle w:val="NormalWeb"/>
        <w:numPr>
          <w:ilvl w:val="0"/>
          <w:numId w:val="2"/>
        </w:numPr>
        <w:rPr>
          <w:b/>
          <w:sz w:val="20"/>
          <w:u w:val="single"/>
        </w:rPr>
      </w:pPr>
      <w:r w:rsidRPr="00855443">
        <w:rPr>
          <w:b/>
          <w:sz w:val="20"/>
          <w:u w:val="single"/>
        </w:rPr>
        <w:t xml:space="preserve">Information about the protein/peptide </w:t>
      </w:r>
    </w:p>
    <w:p w:rsidR="00B21C30" w:rsidRDefault="00012BCF" w:rsidP="00B21C30">
      <w:pPr>
        <w:pStyle w:val="NormalWeb"/>
        <w:numPr>
          <w:ilvl w:val="0"/>
          <w:numId w:val="4"/>
        </w:numPr>
        <w:rPr>
          <w:sz w:val="20"/>
        </w:rPr>
      </w:pPr>
      <w:r>
        <w:rPr>
          <w:noProof/>
          <w:sz w:val="20"/>
        </w:rPr>
        <w:pict>
          <v:rect id="Rectangle 2" o:spid="_x0000_s1033" style="position:absolute;left:0;text-align:left;margin-left:291.75pt;margin-top:21.5pt;width:14.2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" filled="f" strokecolor="black [3213]" strokeweight="1.5pt">
            <v:stroke opacity="47802f"/>
          </v:rect>
        </w:pict>
      </w:r>
      <w:r w:rsidR="000B26A2">
        <w:rPr>
          <w:noProof/>
          <w:sz w:val="20"/>
        </w:rPr>
        <w:pict>
          <v:rect id="Rectangle 3" o:spid="_x0000_s1026" style="position:absolute;left:0;text-align:left;margin-left:333pt;margin-top:19.55pt;width:14.2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" filled="f" strokecolor="black [3213]" strokeweight="1.5pt">
            <v:stroke opacity="47802f"/>
          </v:rect>
        </w:pict>
      </w:r>
      <w:r w:rsidR="00B21C30">
        <w:rPr>
          <w:sz w:val="20"/>
        </w:rPr>
        <w:t xml:space="preserve">Purity of the </w:t>
      </w:r>
      <w:r w:rsidR="007C535C">
        <w:rPr>
          <w:sz w:val="20"/>
        </w:rPr>
        <w:t>peptide/</w:t>
      </w:r>
      <w:r w:rsidR="00B21C30">
        <w:rPr>
          <w:sz w:val="20"/>
        </w:rPr>
        <w:t>protein</w:t>
      </w:r>
      <w:r w:rsidR="007C535C">
        <w:rPr>
          <w:sz w:val="20"/>
        </w:rPr>
        <w:t>: (mass spec or western blot)</w:t>
      </w:r>
      <w:r w:rsidR="002256D7">
        <w:rPr>
          <w:sz w:val="20"/>
        </w:rPr>
        <w:br/>
      </w:r>
    </w:p>
    <w:p w:rsidR="002256D7" w:rsidRPr="002256D7" w:rsidRDefault="00012BCF" w:rsidP="002256D7">
      <w:pPr>
        <w:pStyle w:val="NormalWeb"/>
        <w:numPr>
          <w:ilvl w:val="0"/>
          <w:numId w:val="4"/>
        </w:numPr>
        <w:rPr>
          <w:sz w:val="20"/>
        </w:rPr>
      </w:pPr>
      <w:r>
        <w:rPr>
          <w:sz w:val="20"/>
        </w:rPr>
        <w:t>C</w:t>
      </w:r>
      <w:r w:rsidR="002256D7">
        <w:rPr>
          <w:sz w:val="20"/>
        </w:rPr>
        <w:t xml:space="preserve">loned </w:t>
      </w:r>
      <w:r w:rsidR="000B26A2">
        <w:rPr>
          <w:sz w:val="20"/>
        </w:rPr>
        <w:t>e</w:t>
      </w:r>
      <w:r w:rsidR="002256D7">
        <w:rPr>
          <w:sz w:val="20"/>
        </w:rPr>
        <w:t xml:space="preserve">xpression plasmid provided from customer </w:t>
      </w:r>
      <w:r w:rsidR="007C535C">
        <w:rPr>
          <w:sz w:val="20"/>
        </w:rPr>
        <w:t>end</w:t>
      </w:r>
      <w:proofErr w:type="gramStart"/>
      <w:r w:rsidR="007C535C">
        <w:rPr>
          <w:sz w:val="20"/>
        </w:rPr>
        <w:t xml:space="preserve">: </w:t>
      </w:r>
      <w:r w:rsidR="002256D7">
        <w:rPr>
          <w:sz w:val="20"/>
        </w:rPr>
        <w:t xml:space="preserve">    </w:t>
      </w:r>
      <w:r>
        <w:rPr>
          <w:sz w:val="20"/>
        </w:rPr>
        <w:t xml:space="preserve">     YES</w:t>
      </w:r>
      <w:proofErr w:type="gramEnd"/>
      <w:r w:rsidR="000B26A2">
        <w:rPr>
          <w:sz w:val="20"/>
        </w:rPr>
        <w:t xml:space="preserve">           </w:t>
      </w:r>
      <w:r w:rsidR="002256D7">
        <w:rPr>
          <w:sz w:val="20"/>
        </w:rPr>
        <w:t>NO</w:t>
      </w:r>
      <w:r w:rsidR="002256D7">
        <w:rPr>
          <w:sz w:val="20"/>
        </w:rPr>
        <w:br/>
        <w:t xml:space="preserve"> </w:t>
      </w:r>
      <w:r w:rsidR="002256D7">
        <w:rPr>
          <w:sz w:val="20"/>
        </w:rPr>
        <w:br/>
      </w:r>
      <w:r w:rsidR="002256D7" w:rsidRPr="00B95E13">
        <w:rPr>
          <w:i/>
          <w:sz w:val="22"/>
        </w:rPr>
        <w:t>If yes, detailed information of the clone including target gene sequence must be provided by email.</w:t>
      </w:r>
      <w:r w:rsidR="002256D7" w:rsidRPr="00B95E13">
        <w:rPr>
          <w:i/>
          <w:sz w:val="22"/>
        </w:rPr>
        <w:br/>
      </w:r>
      <w:proofErr w:type="gramStart"/>
      <w:r w:rsidR="002256D7" w:rsidRPr="00B95E13">
        <w:rPr>
          <w:i/>
          <w:sz w:val="22"/>
        </w:rPr>
        <w:t>if</w:t>
      </w:r>
      <w:proofErr w:type="gramEnd"/>
      <w:r w:rsidR="002256D7" w:rsidRPr="00B95E13">
        <w:rPr>
          <w:i/>
          <w:sz w:val="22"/>
        </w:rPr>
        <w:t xml:space="preserve"> No, the customer will be </w:t>
      </w:r>
      <w:r w:rsidR="00B95E13" w:rsidRPr="00B95E13">
        <w:rPr>
          <w:i/>
          <w:sz w:val="22"/>
        </w:rPr>
        <w:t>charged for the service of cloning, expression and purification.</w:t>
      </w:r>
      <w:r w:rsidR="002256D7" w:rsidRPr="00B95E13">
        <w:rPr>
          <w:sz w:val="20"/>
        </w:rPr>
        <w:br/>
      </w:r>
    </w:p>
    <w:p w:rsidR="00B95E13" w:rsidRDefault="00B95E13" w:rsidP="00B95E13">
      <w:pPr>
        <w:rPr>
          <w:rFonts w:ascii="Times New Roman" w:eastAsia="Times New Roman" w:hAnsi="Times New Roman" w:cs="Times New Roman"/>
          <w:sz w:val="20"/>
          <w:szCs w:val="24"/>
        </w:rPr>
      </w:pPr>
    </w:p>
    <w:p w:rsidR="00B95E13" w:rsidRPr="00855443" w:rsidRDefault="00502D28" w:rsidP="00B95E13">
      <w:pPr>
        <w:pStyle w:val="ListParagraph"/>
        <w:numPr>
          <w:ilvl w:val="0"/>
          <w:numId w:val="2"/>
        </w:numPr>
        <w:rPr>
          <w:rFonts w:ascii="Times New Roman" w:eastAsia="Times New Roman" w:hAnsi="Times New Roman" w:cs="Times New Roman"/>
          <w:b/>
          <w:bCs/>
          <w:kern w:val="36"/>
          <w:sz w:val="20"/>
          <w:szCs w:val="48"/>
          <w:u w:val="single"/>
        </w:rPr>
      </w:pPr>
      <w:r w:rsidRPr="00502D28">
        <w:rPr>
          <w:noProof/>
          <w:sz w:val="20"/>
          <w:u w:val="single"/>
        </w:rPr>
        <w:pict>
          <v:rect id="Rectangle 4" o:spid="_x0000_s1032" style="position:absolute;left:0;text-align:left;margin-left:402.35pt;margin-top:22.1pt;width:14.2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" filled="f" strokecolor="black [3213]" strokeweight="1.5pt">
            <v:stroke opacity="47802f"/>
          </v:rect>
        </w:pict>
      </w:r>
      <w:r w:rsidRPr="00502D28">
        <w:rPr>
          <w:noProof/>
          <w:sz w:val="20"/>
          <w:u w:val="single"/>
        </w:rPr>
        <w:pict>
          <v:rect id="Rectangle 5" o:spid="_x0000_s1031" style="position:absolute;left:0;text-align:left;margin-left:355.3pt;margin-top:22.5pt;width:14.2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" filled="f" strokecolor="black [3213]" strokeweight="1.5pt">
            <v:stroke opacity="47802f"/>
          </v:rect>
        </w:pict>
      </w:r>
      <w:r w:rsidR="00B95E13" w:rsidRPr="00855443">
        <w:rPr>
          <w:rFonts w:ascii="Times New Roman" w:eastAsia="Times New Roman" w:hAnsi="Times New Roman" w:cs="Times New Roman"/>
          <w:b/>
          <w:bCs/>
          <w:kern w:val="36"/>
          <w:sz w:val="20"/>
          <w:szCs w:val="48"/>
          <w:u w:val="single"/>
        </w:rPr>
        <w:t xml:space="preserve">Final Product Information </w:t>
      </w:r>
    </w:p>
    <w:p w:rsidR="00B95E13" w:rsidRPr="00426900" w:rsidRDefault="00502D28" w:rsidP="00B95E13">
      <w:pPr>
        <w:rPr>
          <w:rFonts w:ascii="Times New Roman" w:eastAsia="Times New Roman" w:hAnsi="Times New Roman" w:cs="Times New Roman"/>
          <w:b/>
          <w:bCs/>
          <w:kern w:val="36"/>
          <w:sz w:val="20"/>
          <w:szCs w:val="48"/>
        </w:rPr>
      </w:pPr>
      <w:r w:rsidRPr="00502D28">
        <w:rPr>
          <w:noProof/>
          <w:sz w:val="20"/>
        </w:rPr>
        <w:pict>
          <v:rect id="Rectangle 6" o:spid="_x0000_s1030" style="position:absolute;margin-left:355.35pt;margin-top:50.95pt;width:14.2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" filled="f" strokecolor="black [3213]" strokeweight="1.5pt">
            <v:stroke opacity="47802f"/>
            <v:textbox>
              <w:txbxContent>
                <w:p w:rsidR="000B26A2" w:rsidRDefault="000B26A2" w:rsidP="00426900">
                  <w:pPr>
                    <w:jc w:val="center"/>
                  </w:pPr>
                  <w:proofErr w:type="gramStart"/>
                  <w:r>
                    <w:t>v</w:t>
                  </w:r>
                  <w:proofErr w:type="gramEnd"/>
                </w:p>
              </w:txbxContent>
            </v:textbox>
          </v:rect>
        </w:pict>
      </w:r>
      <w:r w:rsidR="00B95E13" w:rsidRPr="00B95E13">
        <w:rPr>
          <w:rFonts w:ascii="Times New Roman" w:eastAsia="Times New Roman" w:hAnsi="Times New Roman" w:cs="Times New Roman"/>
          <w:bCs/>
          <w:kern w:val="36"/>
          <w:sz w:val="20"/>
          <w:szCs w:val="48"/>
        </w:rPr>
        <w:t xml:space="preserve">1. </w:t>
      </w:r>
      <w:r w:rsidR="00426900">
        <w:rPr>
          <w:rFonts w:ascii="Times New Roman" w:eastAsia="Times New Roman" w:hAnsi="Times New Roman" w:cs="Times New Roman"/>
          <w:bCs/>
          <w:kern w:val="36"/>
          <w:sz w:val="20"/>
          <w:szCs w:val="48"/>
        </w:rPr>
        <w:t xml:space="preserve">Customer wants only pre-immune and immune serum </w:t>
      </w:r>
      <w:proofErr w:type="gramStart"/>
      <w:r w:rsidR="00426900" w:rsidRPr="00B20ED1">
        <w:rPr>
          <w:sz w:val="20"/>
          <w:szCs w:val="20"/>
        </w:rPr>
        <w:t xml:space="preserve">–     </w:t>
      </w:r>
      <w:r w:rsidR="00FD7447" w:rsidRPr="00B20ED1">
        <w:rPr>
          <w:sz w:val="20"/>
          <w:szCs w:val="20"/>
        </w:rPr>
        <w:t xml:space="preserve">                                        </w:t>
      </w:r>
      <w:r w:rsidR="00B20ED1">
        <w:rPr>
          <w:sz w:val="20"/>
          <w:szCs w:val="20"/>
        </w:rPr>
        <w:t xml:space="preserve"> </w:t>
      </w:r>
      <w:r w:rsidR="00426900" w:rsidRPr="00B20ED1">
        <w:rPr>
          <w:sz w:val="20"/>
          <w:szCs w:val="20"/>
        </w:rPr>
        <w:t>YES</w:t>
      </w:r>
      <w:proofErr w:type="gramEnd"/>
      <w:r w:rsidR="00426900" w:rsidRPr="00B20ED1">
        <w:rPr>
          <w:sz w:val="20"/>
          <w:szCs w:val="20"/>
        </w:rPr>
        <w:t xml:space="preserve">    </w:t>
      </w:r>
      <w:r w:rsidR="00FD7447" w:rsidRPr="00B20ED1">
        <w:rPr>
          <w:sz w:val="20"/>
          <w:szCs w:val="20"/>
        </w:rPr>
        <w:t xml:space="preserve">        </w:t>
      </w:r>
      <w:r w:rsidR="00B20ED1">
        <w:rPr>
          <w:sz w:val="20"/>
          <w:szCs w:val="20"/>
        </w:rPr>
        <w:t xml:space="preserve">   </w:t>
      </w:r>
      <w:r w:rsidR="00426900" w:rsidRPr="00B20ED1">
        <w:rPr>
          <w:sz w:val="20"/>
          <w:szCs w:val="20"/>
        </w:rPr>
        <w:t>NO</w:t>
      </w:r>
      <w:r w:rsidR="00426900">
        <w:rPr>
          <w:sz w:val="20"/>
        </w:rPr>
        <w:br/>
      </w:r>
      <w:r w:rsidR="00426900">
        <w:rPr>
          <w:rFonts w:ascii="Times New Roman" w:eastAsia="Times New Roman" w:hAnsi="Times New Roman" w:cs="Times New Roman"/>
          <w:bCs/>
          <w:kern w:val="36"/>
          <w:sz w:val="20"/>
          <w:szCs w:val="48"/>
        </w:rPr>
        <w:t xml:space="preserve"> </w:t>
      </w:r>
      <w:r w:rsidR="00426900">
        <w:rPr>
          <w:rFonts w:ascii="Times New Roman" w:eastAsia="Times New Roman" w:hAnsi="Times New Roman" w:cs="Times New Roman"/>
          <w:bCs/>
          <w:kern w:val="36"/>
          <w:sz w:val="20"/>
          <w:szCs w:val="48"/>
        </w:rPr>
        <w:br/>
      </w:r>
      <w:r w:rsidR="00426900" w:rsidRPr="00426900">
        <w:rPr>
          <w:rFonts w:ascii="Times New Roman" w:eastAsia="Times New Roman" w:hAnsi="Times New Roman" w:cs="Times New Roman"/>
          <w:b/>
          <w:bCs/>
          <w:i/>
          <w:kern w:val="36"/>
          <w:sz w:val="20"/>
          <w:szCs w:val="48"/>
        </w:rPr>
        <w:t xml:space="preserve"> Note : BBL will provide ~20-25 ml sera from Rabbit</w:t>
      </w:r>
      <w:r w:rsidR="00426900">
        <w:rPr>
          <w:rFonts w:ascii="Times New Roman" w:eastAsia="Times New Roman" w:hAnsi="Times New Roman" w:cs="Times New Roman"/>
          <w:b/>
          <w:bCs/>
          <w:i/>
          <w:kern w:val="36"/>
          <w:sz w:val="20"/>
          <w:szCs w:val="48"/>
        </w:rPr>
        <w:t xml:space="preserve"> </w:t>
      </w:r>
      <w:r w:rsidR="00426900" w:rsidRPr="00426900">
        <w:rPr>
          <w:rFonts w:ascii="Times New Roman" w:eastAsia="Times New Roman" w:hAnsi="Times New Roman" w:cs="Times New Roman"/>
          <w:b/>
          <w:bCs/>
          <w:i/>
          <w:kern w:val="36"/>
          <w:sz w:val="20"/>
          <w:szCs w:val="48"/>
        </w:rPr>
        <w:t>(For mouse it will vary)</w:t>
      </w:r>
    </w:p>
    <w:p w:rsidR="00426900" w:rsidRDefault="00502D28" w:rsidP="00B95E13">
      <w:pPr>
        <w:rPr>
          <w:rFonts w:ascii="Times New Roman" w:eastAsia="Times New Roman" w:hAnsi="Times New Roman" w:cs="Times New Roman"/>
          <w:bCs/>
          <w:kern w:val="36"/>
          <w:sz w:val="20"/>
          <w:szCs w:val="48"/>
        </w:rPr>
      </w:pPr>
      <w:r w:rsidRPr="00502D28">
        <w:rPr>
          <w:noProof/>
          <w:sz w:val="20"/>
        </w:rPr>
        <w:pict>
          <v:rect id="Rectangle 7" o:spid="_x0000_s1027" style="position:absolute;margin-left:403.8pt;margin-top:.2pt;width:14.2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" filled="f" strokecolor="black [3213]" strokeweight="1.5pt">
            <v:stroke opacity="47802f"/>
            <v:textbox>
              <w:txbxContent>
                <w:p w:rsidR="000B26A2" w:rsidRDefault="000B26A2" w:rsidP="00426900">
                  <w:pPr>
                    <w:jc w:val="center"/>
                  </w:pPr>
                  <w:proofErr w:type="gramStart"/>
                  <w:r>
                    <w:t>v</w:t>
                  </w:r>
                  <w:proofErr w:type="gramEnd"/>
                </w:p>
              </w:txbxContent>
            </v:textbox>
          </v:rect>
        </w:pict>
      </w:r>
      <w:r w:rsidR="00426900">
        <w:rPr>
          <w:rFonts w:ascii="Times New Roman" w:eastAsia="Times New Roman" w:hAnsi="Times New Roman" w:cs="Times New Roman"/>
          <w:bCs/>
          <w:kern w:val="36"/>
          <w:sz w:val="20"/>
          <w:szCs w:val="48"/>
        </w:rPr>
        <w:t>2. Customer wants affinity purification by Protein A/G (</w:t>
      </w:r>
      <w:r w:rsidR="00012BCF">
        <w:rPr>
          <w:rFonts w:ascii="Times New Roman" w:eastAsia="Times New Roman" w:hAnsi="Times New Roman" w:cs="Times New Roman"/>
          <w:bCs/>
          <w:kern w:val="36"/>
          <w:sz w:val="20"/>
          <w:szCs w:val="48"/>
        </w:rPr>
        <w:t>w</w:t>
      </w:r>
      <w:r w:rsidR="00426900">
        <w:rPr>
          <w:rFonts w:ascii="Times New Roman" w:eastAsia="Times New Roman" w:hAnsi="Times New Roman" w:cs="Times New Roman"/>
          <w:bCs/>
          <w:kern w:val="36"/>
          <w:sz w:val="20"/>
          <w:szCs w:val="48"/>
        </w:rPr>
        <w:t xml:space="preserve">hole </w:t>
      </w:r>
      <w:proofErr w:type="spellStart"/>
      <w:r w:rsidR="00426900">
        <w:rPr>
          <w:rFonts w:ascii="Times New Roman" w:eastAsia="Times New Roman" w:hAnsi="Times New Roman" w:cs="Times New Roman"/>
          <w:bCs/>
          <w:kern w:val="36"/>
          <w:sz w:val="20"/>
          <w:szCs w:val="48"/>
        </w:rPr>
        <w:t>IgG</w:t>
      </w:r>
      <w:proofErr w:type="spellEnd"/>
      <w:r w:rsidR="00426900">
        <w:rPr>
          <w:rFonts w:ascii="Times New Roman" w:eastAsia="Times New Roman" w:hAnsi="Times New Roman" w:cs="Times New Roman"/>
          <w:bCs/>
          <w:kern w:val="36"/>
          <w:sz w:val="20"/>
          <w:szCs w:val="48"/>
        </w:rPr>
        <w:t xml:space="preserve"> purification) </w:t>
      </w:r>
      <w:proofErr w:type="gramStart"/>
      <w:r w:rsidR="00FD7447">
        <w:rPr>
          <w:rFonts w:ascii="Times New Roman" w:eastAsia="Times New Roman" w:hAnsi="Times New Roman" w:cs="Times New Roman"/>
          <w:bCs/>
          <w:kern w:val="36"/>
          <w:sz w:val="20"/>
          <w:szCs w:val="48"/>
        </w:rPr>
        <w:t>–</w:t>
      </w:r>
      <w:r w:rsidR="00FD7447">
        <w:rPr>
          <w:sz w:val="20"/>
        </w:rPr>
        <w:t xml:space="preserve"> </w:t>
      </w:r>
      <w:r w:rsidR="00B20ED1">
        <w:rPr>
          <w:sz w:val="20"/>
        </w:rPr>
        <w:t xml:space="preserve">  </w:t>
      </w:r>
      <w:r w:rsidR="00FD7447">
        <w:rPr>
          <w:sz w:val="20"/>
        </w:rPr>
        <w:t>YES</w:t>
      </w:r>
      <w:proofErr w:type="gramEnd"/>
      <w:r w:rsidR="00B20ED1">
        <w:t xml:space="preserve"> </w:t>
      </w:r>
      <w:r w:rsidR="00426900" w:rsidRPr="00426900">
        <w:t xml:space="preserve"> </w:t>
      </w:r>
      <w:r w:rsidR="00855443">
        <w:t xml:space="preserve">         </w:t>
      </w:r>
      <w:r w:rsidR="00B20ED1">
        <w:t xml:space="preserve">  </w:t>
      </w:r>
      <w:r w:rsidR="00426900" w:rsidRPr="00426900">
        <w:t>NO</w:t>
      </w:r>
      <w:r w:rsidR="00426900">
        <w:t xml:space="preserve"> </w:t>
      </w:r>
      <w:r w:rsidR="00426900">
        <w:br/>
      </w:r>
      <w:r w:rsidR="00B20ED1">
        <w:rPr>
          <w:rFonts w:ascii="Times New Roman" w:eastAsia="Times New Roman" w:hAnsi="Times New Roman" w:cs="Times New Roman"/>
          <w:b/>
          <w:bCs/>
          <w:i/>
          <w:kern w:val="36"/>
          <w:sz w:val="20"/>
          <w:szCs w:val="48"/>
        </w:rPr>
        <w:br/>
      </w:r>
      <w:r w:rsidR="00426900" w:rsidRPr="00426900">
        <w:rPr>
          <w:rFonts w:ascii="Times New Roman" w:eastAsia="Times New Roman" w:hAnsi="Times New Roman" w:cs="Times New Roman"/>
          <w:b/>
          <w:bCs/>
          <w:i/>
          <w:kern w:val="36"/>
          <w:sz w:val="20"/>
          <w:szCs w:val="48"/>
        </w:rPr>
        <w:t xml:space="preserve">Note : BBL will provide </w:t>
      </w:r>
      <w:r w:rsidR="00855443">
        <w:rPr>
          <w:rFonts w:ascii="Times New Roman" w:eastAsia="Times New Roman" w:hAnsi="Times New Roman" w:cs="Times New Roman"/>
          <w:b/>
          <w:bCs/>
          <w:i/>
          <w:kern w:val="36"/>
          <w:sz w:val="20"/>
          <w:szCs w:val="48"/>
        </w:rPr>
        <w:t xml:space="preserve">~5-10 </w:t>
      </w:r>
      <w:r w:rsidR="00426900" w:rsidRPr="00426900">
        <w:rPr>
          <w:rFonts w:ascii="Times New Roman" w:eastAsia="Times New Roman" w:hAnsi="Times New Roman" w:cs="Times New Roman"/>
          <w:b/>
          <w:bCs/>
          <w:i/>
          <w:kern w:val="36"/>
          <w:sz w:val="20"/>
          <w:szCs w:val="48"/>
        </w:rPr>
        <w:t>mg pure polyclonal antibody</w:t>
      </w:r>
      <w:r w:rsidR="00012BCF">
        <w:rPr>
          <w:rFonts w:ascii="Times New Roman" w:eastAsia="Times New Roman" w:hAnsi="Times New Roman" w:cs="Times New Roman"/>
          <w:b/>
          <w:bCs/>
          <w:i/>
          <w:kern w:val="36"/>
          <w:sz w:val="20"/>
          <w:szCs w:val="48"/>
        </w:rPr>
        <w:t xml:space="preserve"> </w:t>
      </w:r>
      <w:r w:rsidR="00426900" w:rsidRPr="00426900">
        <w:rPr>
          <w:rFonts w:ascii="Times New Roman" w:eastAsia="Times New Roman" w:hAnsi="Times New Roman" w:cs="Times New Roman"/>
          <w:b/>
          <w:bCs/>
          <w:i/>
          <w:kern w:val="36"/>
          <w:sz w:val="20"/>
          <w:szCs w:val="48"/>
        </w:rPr>
        <w:t>(For mouse it will vary)</w:t>
      </w:r>
      <w:r w:rsidR="00855443" w:rsidRPr="00855443">
        <w:rPr>
          <w:noProof/>
          <w:sz w:val="20"/>
        </w:rPr>
        <w:t xml:space="preserve"> </w:t>
      </w:r>
    </w:p>
    <w:p w:rsidR="00FD7447" w:rsidRDefault="00FD7447" w:rsidP="00855443">
      <w:pPr>
        <w:widowControl w:val="0"/>
        <w:tabs>
          <w:tab w:val="left" w:pos="644"/>
          <w:tab w:val="left" w:pos="7920"/>
          <w:tab w:val="left" w:pos="8195"/>
          <w:tab w:val="left" w:pos="9427"/>
        </w:tabs>
        <w:autoSpaceDE w:val="0"/>
        <w:autoSpaceDN w:val="0"/>
        <w:spacing w:before="1" w:after="0" w:line="240" w:lineRule="auto"/>
        <w:ind w:right="1690"/>
        <w:rPr>
          <w:rFonts w:ascii="Times New Roman" w:eastAsia="Times New Roman" w:hAnsi="Times New Roman" w:cs="Times New Roman"/>
          <w:bCs/>
          <w:kern w:val="36"/>
          <w:sz w:val="20"/>
          <w:szCs w:val="48"/>
        </w:rPr>
      </w:pPr>
    </w:p>
    <w:p w:rsidR="00B21C30" w:rsidRDefault="00502D28" w:rsidP="00855443">
      <w:pPr>
        <w:widowControl w:val="0"/>
        <w:tabs>
          <w:tab w:val="left" w:pos="644"/>
          <w:tab w:val="left" w:pos="7920"/>
          <w:tab w:val="left" w:pos="8195"/>
          <w:tab w:val="left" w:pos="9427"/>
        </w:tabs>
        <w:autoSpaceDE w:val="0"/>
        <w:autoSpaceDN w:val="0"/>
        <w:spacing w:before="1" w:after="0" w:line="240" w:lineRule="auto"/>
        <w:ind w:right="1690"/>
        <w:rPr>
          <w:rFonts w:ascii="Times New Roman" w:eastAsia="Times New Roman" w:hAnsi="Times New Roman" w:cs="Times New Roman"/>
          <w:b/>
          <w:bCs/>
          <w:kern w:val="36"/>
          <w:szCs w:val="48"/>
        </w:rPr>
      </w:pPr>
      <w:r w:rsidRPr="00502D28">
        <w:rPr>
          <w:noProof/>
          <w:sz w:val="20"/>
        </w:rPr>
        <w:pict>
          <v:rect id="Rectangle 13" o:spid="_x0000_s1028" style="position:absolute;margin-left:87.5pt;margin-top:20.25pt;width:14.2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" filled="f" strokecolor="black [3213]" strokeweight="1.5pt">
            <v:stroke opacity="47802f"/>
            <v:textbox>
              <w:txbxContent>
                <w:p w:rsidR="000B26A2" w:rsidRDefault="000B26A2" w:rsidP="00FD7447">
                  <w:pPr>
                    <w:jc w:val="center"/>
                  </w:pPr>
                  <w:r>
                    <w:t xml:space="preserve">V  </w:t>
                  </w:r>
                </w:p>
              </w:txbxContent>
            </v:textbox>
          </v:rect>
        </w:pict>
      </w:r>
      <w:r w:rsidRPr="00502D28">
        <w:rPr>
          <w:noProof/>
          <w:sz w:val="20"/>
        </w:rPr>
        <w:pict>
          <v:rect id="Rectangle 12" o:spid="_x0000_s1029" style="position:absolute;margin-left:22.6pt;margin-top:20.55pt;width:14.2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" filled="f" strokecolor="black [3213]" strokeweight="1.5pt">
            <v:stroke opacity="47802f"/>
            <v:textbox>
              <w:txbxContent>
                <w:p w:rsidR="000B26A2" w:rsidRDefault="000B26A2" w:rsidP="00FD7447">
                  <w:pPr>
                    <w:jc w:val="center"/>
                  </w:pPr>
                  <w:r>
                    <w:t xml:space="preserve">V  </w:t>
                  </w:r>
                </w:p>
              </w:txbxContent>
            </v:textbox>
          </v:rect>
        </w:pict>
      </w:r>
      <w:r w:rsidR="00426900" w:rsidRPr="00855443">
        <w:rPr>
          <w:rFonts w:ascii="Times New Roman" w:eastAsia="Times New Roman" w:hAnsi="Times New Roman" w:cs="Times New Roman"/>
          <w:bCs/>
          <w:kern w:val="36"/>
          <w:sz w:val="20"/>
          <w:szCs w:val="48"/>
        </w:rPr>
        <w:t xml:space="preserve">3. </w:t>
      </w:r>
      <w:r w:rsidR="00FD7447">
        <w:rPr>
          <w:rFonts w:ascii="Times New Roman" w:eastAsia="Times New Roman" w:hAnsi="Times New Roman" w:cs="Times New Roman"/>
          <w:bCs/>
          <w:kern w:val="36"/>
          <w:sz w:val="20"/>
          <w:szCs w:val="48"/>
        </w:rPr>
        <w:t xml:space="preserve">Customer wants true affinity purified polyclonal-antibody (antigen-specific) - </w:t>
      </w:r>
      <w:r w:rsidR="00FD7447">
        <w:rPr>
          <w:rFonts w:ascii="Times New Roman" w:eastAsia="Times New Roman" w:hAnsi="Times New Roman" w:cs="Times New Roman"/>
          <w:bCs/>
          <w:kern w:val="36"/>
          <w:sz w:val="20"/>
          <w:szCs w:val="48"/>
        </w:rPr>
        <w:br/>
        <w:t xml:space="preserve">    </w:t>
      </w:r>
      <w:r w:rsidR="00FD7447">
        <w:rPr>
          <w:rFonts w:ascii="Times New Roman" w:eastAsia="Times New Roman" w:hAnsi="Times New Roman" w:cs="Times New Roman"/>
          <w:bCs/>
          <w:kern w:val="36"/>
          <w:sz w:val="20"/>
          <w:szCs w:val="48"/>
        </w:rPr>
        <w:br/>
        <w:t xml:space="preserve">YES                     NO </w:t>
      </w:r>
    </w:p>
    <w:p w:rsidR="00B21C30" w:rsidRDefault="00FD7447" w:rsidP="00262AA9">
      <w:pPr>
        <w:rPr>
          <w:rFonts w:ascii="Times New Roman" w:eastAsia="Times New Roman" w:hAnsi="Times New Roman" w:cs="Times New Roman"/>
          <w:b/>
          <w:bCs/>
          <w:kern w:val="36"/>
          <w:szCs w:val="48"/>
        </w:rPr>
      </w:pPr>
      <w:r>
        <w:rPr>
          <w:rFonts w:ascii="Times New Roman" w:eastAsia="Times New Roman" w:hAnsi="Times New Roman" w:cs="Times New Roman"/>
          <w:b/>
          <w:bCs/>
          <w:kern w:val="36"/>
          <w:szCs w:val="48"/>
        </w:rPr>
        <w:br/>
      </w:r>
      <w:proofErr w:type="gramStart"/>
      <w:r w:rsidRPr="00426900">
        <w:rPr>
          <w:rFonts w:ascii="Times New Roman" w:eastAsia="Times New Roman" w:hAnsi="Times New Roman" w:cs="Times New Roman"/>
          <w:b/>
          <w:bCs/>
          <w:i/>
          <w:kern w:val="36"/>
          <w:sz w:val="20"/>
          <w:szCs w:val="48"/>
        </w:rPr>
        <w:t>Note :</w:t>
      </w:r>
      <w:proofErr w:type="gramEnd"/>
      <w:r w:rsidRPr="00426900">
        <w:rPr>
          <w:rFonts w:ascii="Times New Roman" w:eastAsia="Times New Roman" w:hAnsi="Times New Roman" w:cs="Times New Roman"/>
          <w:b/>
          <w:bCs/>
          <w:i/>
          <w:kern w:val="36"/>
          <w:sz w:val="20"/>
          <w:szCs w:val="48"/>
        </w:rPr>
        <w:t xml:space="preserve"> BBL will provide </w:t>
      </w:r>
      <w:r>
        <w:rPr>
          <w:rFonts w:ascii="Times New Roman" w:eastAsia="Times New Roman" w:hAnsi="Times New Roman" w:cs="Times New Roman"/>
          <w:b/>
          <w:bCs/>
          <w:i/>
          <w:kern w:val="36"/>
          <w:sz w:val="20"/>
          <w:szCs w:val="48"/>
        </w:rPr>
        <w:t xml:space="preserve">~2-5 </w:t>
      </w:r>
      <w:r w:rsidRPr="00426900">
        <w:rPr>
          <w:rFonts w:ascii="Times New Roman" w:eastAsia="Times New Roman" w:hAnsi="Times New Roman" w:cs="Times New Roman"/>
          <w:b/>
          <w:bCs/>
          <w:i/>
          <w:kern w:val="36"/>
          <w:sz w:val="20"/>
          <w:szCs w:val="48"/>
        </w:rPr>
        <w:t>mg pure polyclonal antibody</w:t>
      </w:r>
      <w:r>
        <w:rPr>
          <w:rFonts w:ascii="Times New Roman" w:eastAsia="Times New Roman" w:hAnsi="Times New Roman" w:cs="Times New Roman"/>
          <w:b/>
          <w:bCs/>
          <w:i/>
          <w:kern w:val="36"/>
          <w:sz w:val="20"/>
          <w:szCs w:val="48"/>
        </w:rPr>
        <w:t xml:space="preserve"> (For mouse it will vary)</w:t>
      </w:r>
      <w:r>
        <w:rPr>
          <w:rFonts w:ascii="Times New Roman" w:eastAsia="Times New Roman" w:hAnsi="Times New Roman" w:cs="Times New Roman"/>
          <w:b/>
          <w:bCs/>
          <w:i/>
          <w:kern w:val="36"/>
          <w:sz w:val="20"/>
          <w:szCs w:val="48"/>
        </w:rPr>
        <w:br/>
      </w:r>
    </w:p>
    <w:p w:rsidR="00B21C30" w:rsidRDefault="00855443" w:rsidP="00855443">
      <w:pPr>
        <w:pStyle w:val="ListParagraph"/>
        <w:numPr>
          <w:ilvl w:val="0"/>
          <w:numId w:val="2"/>
        </w:numPr>
        <w:rPr>
          <w:rFonts w:ascii="Times New Roman" w:eastAsia="Times New Roman" w:hAnsi="Times New Roman" w:cs="Times New Roman"/>
          <w:b/>
          <w:bCs/>
          <w:kern w:val="36"/>
          <w:sz w:val="20"/>
          <w:szCs w:val="48"/>
          <w:u w:val="single"/>
        </w:rPr>
      </w:pPr>
      <w:r w:rsidRPr="00855443">
        <w:rPr>
          <w:rFonts w:ascii="Times New Roman" w:eastAsia="Times New Roman" w:hAnsi="Times New Roman" w:cs="Times New Roman"/>
          <w:b/>
          <w:bCs/>
          <w:kern w:val="36"/>
          <w:sz w:val="20"/>
          <w:szCs w:val="48"/>
          <w:u w:val="single"/>
        </w:rPr>
        <w:t>Timeline of antibody generation, purification and quality test</w:t>
      </w:r>
      <w:r>
        <w:rPr>
          <w:rFonts w:ascii="Times New Roman" w:eastAsia="Times New Roman" w:hAnsi="Times New Roman" w:cs="Times New Roman"/>
          <w:b/>
          <w:bCs/>
          <w:kern w:val="36"/>
          <w:sz w:val="20"/>
          <w:szCs w:val="48"/>
          <w:u w:val="single"/>
        </w:rPr>
        <w:br/>
      </w:r>
    </w:p>
    <w:p w:rsidR="00855443" w:rsidRPr="00FD7447" w:rsidRDefault="00855443" w:rsidP="00855443">
      <w:pPr>
        <w:widowControl w:val="0"/>
        <w:tabs>
          <w:tab w:val="left" w:pos="649"/>
        </w:tabs>
        <w:autoSpaceDE w:val="0"/>
        <w:autoSpaceDN w:val="0"/>
        <w:spacing w:before="3" w:after="0" w:line="240" w:lineRule="auto"/>
        <w:rPr>
          <w:rFonts w:ascii="Times New Roman" w:hAnsi="Times New Roman" w:cs="Times New Roman"/>
          <w:sz w:val="20"/>
        </w:rPr>
      </w:pPr>
      <w:r w:rsidRPr="00FD7447">
        <w:rPr>
          <w:rFonts w:ascii="Times New Roman" w:eastAsia="Times New Roman" w:hAnsi="Times New Roman" w:cs="Times New Roman"/>
          <w:bCs/>
          <w:kern w:val="36"/>
          <w:sz w:val="20"/>
          <w:szCs w:val="48"/>
        </w:rPr>
        <w:t xml:space="preserve">1. </w:t>
      </w:r>
      <w:r w:rsidRPr="00FD7447">
        <w:rPr>
          <w:rFonts w:ascii="Times New Roman" w:hAnsi="Times New Roman" w:cs="Times New Roman"/>
          <w:sz w:val="20"/>
        </w:rPr>
        <w:t>Antigen will</w:t>
      </w:r>
      <w:r w:rsidRPr="00FD7447">
        <w:rPr>
          <w:rFonts w:ascii="Times New Roman" w:hAnsi="Times New Roman" w:cs="Times New Roman"/>
          <w:spacing w:val="-4"/>
          <w:sz w:val="20"/>
        </w:rPr>
        <w:t xml:space="preserve"> </w:t>
      </w:r>
      <w:r w:rsidRPr="00FD7447">
        <w:rPr>
          <w:rFonts w:ascii="Times New Roman" w:hAnsi="Times New Roman" w:cs="Times New Roman"/>
          <w:sz w:val="20"/>
        </w:rPr>
        <w:t>be injected</w:t>
      </w:r>
      <w:r w:rsidRPr="00FD7447">
        <w:rPr>
          <w:rFonts w:ascii="Times New Roman" w:hAnsi="Times New Roman" w:cs="Times New Roman"/>
          <w:spacing w:val="-2"/>
          <w:sz w:val="20"/>
        </w:rPr>
        <w:t xml:space="preserve"> </w:t>
      </w:r>
      <w:r w:rsidRPr="00FD7447">
        <w:rPr>
          <w:rFonts w:ascii="Times New Roman" w:hAnsi="Times New Roman" w:cs="Times New Roman"/>
          <w:sz w:val="20"/>
        </w:rPr>
        <w:t>into</w:t>
      </w:r>
      <w:r w:rsidRPr="00FD7447">
        <w:rPr>
          <w:rFonts w:ascii="Times New Roman" w:hAnsi="Times New Roman" w:cs="Times New Roman"/>
          <w:spacing w:val="-3"/>
          <w:sz w:val="20"/>
        </w:rPr>
        <w:t xml:space="preserve"> </w:t>
      </w:r>
      <w:r w:rsidRPr="00FD7447">
        <w:rPr>
          <w:rFonts w:ascii="Times New Roman" w:hAnsi="Times New Roman" w:cs="Times New Roman"/>
          <w:sz w:val="20"/>
        </w:rPr>
        <w:t>two</w:t>
      </w:r>
      <w:r w:rsidRPr="00FD7447">
        <w:rPr>
          <w:rFonts w:ascii="Times New Roman" w:hAnsi="Times New Roman" w:cs="Times New Roman"/>
          <w:spacing w:val="-2"/>
          <w:sz w:val="20"/>
        </w:rPr>
        <w:t xml:space="preserve"> </w:t>
      </w:r>
      <w:r w:rsidRPr="00FD7447">
        <w:rPr>
          <w:rFonts w:ascii="Times New Roman" w:hAnsi="Times New Roman" w:cs="Times New Roman"/>
          <w:sz w:val="20"/>
        </w:rPr>
        <w:t>rabbits</w:t>
      </w:r>
      <w:r w:rsidRPr="00FD7447">
        <w:rPr>
          <w:rFonts w:ascii="Times New Roman" w:hAnsi="Times New Roman" w:cs="Times New Roman"/>
          <w:spacing w:val="1"/>
          <w:sz w:val="20"/>
        </w:rPr>
        <w:t xml:space="preserve"> </w:t>
      </w:r>
      <w:r w:rsidRPr="00FD7447">
        <w:rPr>
          <w:rFonts w:ascii="Times New Roman" w:hAnsi="Times New Roman" w:cs="Times New Roman"/>
          <w:sz w:val="20"/>
        </w:rPr>
        <w:t>or</w:t>
      </w:r>
      <w:r w:rsidRPr="00FD7447">
        <w:rPr>
          <w:rFonts w:ascii="Times New Roman" w:hAnsi="Times New Roman" w:cs="Times New Roman"/>
          <w:spacing w:val="-3"/>
          <w:sz w:val="20"/>
        </w:rPr>
        <w:t xml:space="preserve"> </w:t>
      </w:r>
      <w:r w:rsidRPr="00FD7447">
        <w:rPr>
          <w:rFonts w:ascii="Times New Roman" w:hAnsi="Times New Roman" w:cs="Times New Roman"/>
          <w:sz w:val="20"/>
        </w:rPr>
        <w:t>mice</w:t>
      </w:r>
      <w:r w:rsidRPr="00FD7447">
        <w:rPr>
          <w:rFonts w:ascii="Times New Roman" w:hAnsi="Times New Roman" w:cs="Times New Roman"/>
          <w:spacing w:val="-2"/>
          <w:sz w:val="20"/>
        </w:rPr>
        <w:t xml:space="preserve"> </w:t>
      </w:r>
      <w:r w:rsidRPr="00FD7447">
        <w:rPr>
          <w:rFonts w:ascii="Times New Roman" w:hAnsi="Times New Roman" w:cs="Times New Roman"/>
          <w:sz w:val="20"/>
        </w:rPr>
        <w:t>followed</w:t>
      </w:r>
      <w:r w:rsidRPr="00FD7447">
        <w:rPr>
          <w:rFonts w:ascii="Times New Roman" w:hAnsi="Times New Roman" w:cs="Times New Roman"/>
          <w:spacing w:val="-1"/>
          <w:sz w:val="20"/>
        </w:rPr>
        <w:t xml:space="preserve"> </w:t>
      </w:r>
      <w:r w:rsidRPr="00FD7447">
        <w:rPr>
          <w:rFonts w:ascii="Times New Roman" w:hAnsi="Times New Roman" w:cs="Times New Roman"/>
          <w:sz w:val="20"/>
        </w:rPr>
        <w:t>by</w:t>
      </w:r>
      <w:r w:rsidRPr="00FD7447">
        <w:rPr>
          <w:rFonts w:ascii="Times New Roman" w:hAnsi="Times New Roman" w:cs="Times New Roman"/>
          <w:spacing w:val="-4"/>
          <w:sz w:val="20"/>
        </w:rPr>
        <w:t xml:space="preserve"> </w:t>
      </w:r>
      <w:r w:rsidRPr="00FD7447">
        <w:rPr>
          <w:rFonts w:ascii="Times New Roman" w:hAnsi="Times New Roman" w:cs="Times New Roman"/>
          <w:sz w:val="20"/>
        </w:rPr>
        <w:t>4</w:t>
      </w:r>
      <w:r w:rsidRPr="00FD7447">
        <w:rPr>
          <w:rFonts w:ascii="Times New Roman" w:hAnsi="Times New Roman" w:cs="Times New Roman"/>
          <w:spacing w:val="-2"/>
          <w:sz w:val="20"/>
        </w:rPr>
        <w:t xml:space="preserve"> </w:t>
      </w:r>
      <w:r w:rsidRPr="00FD7447">
        <w:rPr>
          <w:rFonts w:ascii="Times New Roman" w:hAnsi="Times New Roman" w:cs="Times New Roman"/>
          <w:sz w:val="20"/>
        </w:rPr>
        <w:t>booster injections</w:t>
      </w:r>
      <w:r w:rsidR="00B20ED1">
        <w:rPr>
          <w:rFonts w:ascii="Times New Roman" w:hAnsi="Times New Roman" w:cs="Times New Roman"/>
          <w:sz w:val="20"/>
        </w:rPr>
        <w:t>.</w:t>
      </w:r>
    </w:p>
    <w:p w:rsidR="00855443" w:rsidRPr="00FD7447" w:rsidRDefault="00FD7447" w:rsidP="00855443">
      <w:pPr>
        <w:widowControl w:val="0"/>
        <w:tabs>
          <w:tab w:val="left" w:pos="649"/>
        </w:tabs>
        <w:autoSpaceDE w:val="0"/>
        <w:autoSpaceDN w:val="0"/>
        <w:spacing w:before="116" w:after="0" w:line="228" w:lineRule="exact"/>
        <w:rPr>
          <w:rFonts w:ascii="Times New Roman" w:hAnsi="Times New Roman" w:cs="Times New Roman"/>
          <w:sz w:val="20"/>
        </w:rPr>
      </w:pPr>
      <w:r w:rsidRPr="00FD7447">
        <w:rPr>
          <w:rFonts w:ascii="Times New Roman" w:hAnsi="Times New Roman" w:cs="Times New Roman"/>
          <w:sz w:val="20"/>
        </w:rPr>
        <w:t>2. Sera</w:t>
      </w:r>
      <w:r w:rsidR="00855443" w:rsidRPr="00FD7447">
        <w:rPr>
          <w:rFonts w:ascii="Times New Roman" w:hAnsi="Times New Roman" w:cs="Times New Roman"/>
          <w:sz w:val="20"/>
        </w:rPr>
        <w:t xml:space="preserve"> will</w:t>
      </w:r>
      <w:r w:rsidR="00855443" w:rsidRPr="00FD7447">
        <w:rPr>
          <w:rFonts w:ascii="Times New Roman" w:hAnsi="Times New Roman" w:cs="Times New Roman"/>
          <w:spacing w:val="-3"/>
          <w:sz w:val="20"/>
        </w:rPr>
        <w:t xml:space="preserve"> </w:t>
      </w:r>
      <w:r w:rsidR="00855443" w:rsidRPr="00FD7447">
        <w:rPr>
          <w:rFonts w:ascii="Times New Roman" w:hAnsi="Times New Roman" w:cs="Times New Roman"/>
          <w:sz w:val="20"/>
        </w:rPr>
        <w:t>be</w:t>
      </w:r>
      <w:r w:rsidR="00855443" w:rsidRPr="00FD7447">
        <w:rPr>
          <w:rFonts w:ascii="Times New Roman" w:hAnsi="Times New Roman" w:cs="Times New Roman"/>
          <w:spacing w:val="-3"/>
          <w:sz w:val="20"/>
        </w:rPr>
        <w:t xml:space="preserve"> </w:t>
      </w:r>
      <w:r w:rsidR="00855443" w:rsidRPr="00FD7447">
        <w:rPr>
          <w:rFonts w:ascii="Times New Roman" w:hAnsi="Times New Roman" w:cs="Times New Roman"/>
          <w:sz w:val="20"/>
        </w:rPr>
        <w:t>ready</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in 3</w:t>
      </w:r>
      <w:r w:rsidR="00855443" w:rsidRPr="00FD7447">
        <w:rPr>
          <w:rFonts w:ascii="Times New Roman" w:hAnsi="Times New Roman" w:cs="Times New Roman"/>
          <w:spacing w:val="-1"/>
          <w:sz w:val="20"/>
        </w:rPr>
        <w:t xml:space="preserve"> </w:t>
      </w:r>
      <w:r w:rsidR="00855443" w:rsidRPr="00FD7447">
        <w:rPr>
          <w:rFonts w:ascii="Times New Roman" w:hAnsi="Times New Roman" w:cs="Times New Roman"/>
          <w:sz w:val="20"/>
        </w:rPr>
        <w:t>months</w:t>
      </w:r>
      <w:r w:rsidR="00855443" w:rsidRPr="00FD7447">
        <w:rPr>
          <w:rFonts w:ascii="Times New Roman" w:hAnsi="Times New Roman" w:cs="Times New Roman"/>
          <w:spacing w:val="-1"/>
          <w:sz w:val="20"/>
        </w:rPr>
        <w:t xml:space="preserve"> </w:t>
      </w:r>
      <w:r w:rsidR="00855443" w:rsidRPr="00FD7447">
        <w:rPr>
          <w:rFonts w:ascii="Times New Roman" w:hAnsi="Times New Roman" w:cs="Times New Roman"/>
          <w:sz w:val="20"/>
        </w:rPr>
        <w:t>starting</w:t>
      </w:r>
      <w:r w:rsidR="00855443" w:rsidRPr="00FD7447">
        <w:rPr>
          <w:rFonts w:ascii="Times New Roman" w:hAnsi="Times New Roman" w:cs="Times New Roman"/>
          <w:spacing w:val="2"/>
          <w:sz w:val="20"/>
        </w:rPr>
        <w:t xml:space="preserve"> </w:t>
      </w:r>
      <w:r w:rsidR="00B20ED1">
        <w:rPr>
          <w:rFonts w:ascii="Times New Roman" w:hAnsi="Times New Roman" w:cs="Times New Roman"/>
          <w:sz w:val="20"/>
        </w:rPr>
        <w:t>from</w:t>
      </w:r>
      <w:r w:rsidR="00855443" w:rsidRPr="00FD7447">
        <w:rPr>
          <w:rFonts w:ascii="Times New Roman" w:hAnsi="Times New Roman" w:cs="Times New Roman"/>
          <w:spacing w:val="-3"/>
          <w:sz w:val="20"/>
        </w:rPr>
        <w:t xml:space="preserve"> </w:t>
      </w:r>
      <w:r w:rsidR="00855443" w:rsidRPr="00FD7447">
        <w:rPr>
          <w:rFonts w:ascii="Times New Roman" w:hAnsi="Times New Roman" w:cs="Times New Roman"/>
          <w:sz w:val="20"/>
        </w:rPr>
        <w:t>the</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first</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injection</w:t>
      </w:r>
      <w:r w:rsidR="00B20ED1">
        <w:rPr>
          <w:rFonts w:ascii="Times New Roman" w:hAnsi="Times New Roman" w:cs="Times New Roman"/>
          <w:sz w:val="20"/>
        </w:rPr>
        <w:t>.</w:t>
      </w:r>
    </w:p>
    <w:p w:rsidR="00855443" w:rsidRPr="00FD7447" w:rsidRDefault="00FD7447" w:rsidP="00855443">
      <w:pPr>
        <w:spacing w:line="228" w:lineRule="exact"/>
        <w:ind w:left="226"/>
        <w:rPr>
          <w:rFonts w:ascii="Times New Roman" w:hAnsi="Times New Roman" w:cs="Times New Roman"/>
          <w:i/>
          <w:sz w:val="20"/>
        </w:rPr>
      </w:pPr>
      <w:r>
        <w:rPr>
          <w:rFonts w:ascii="Times New Roman" w:hAnsi="Times New Roman" w:cs="Times New Roman"/>
          <w:b/>
          <w:i/>
          <w:sz w:val="20"/>
        </w:rPr>
        <w:br/>
      </w:r>
      <w:r w:rsidR="00855443" w:rsidRPr="00FD7447">
        <w:rPr>
          <w:rFonts w:ascii="Times New Roman" w:hAnsi="Times New Roman" w:cs="Times New Roman"/>
          <w:b/>
          <w:i/>
          <w:sz w:val="20"/>
        </w:rPr>
        <w:t>Note:</w:t>
      </w:r>
      <w:r w:rsidR="00855443" w:rsidRPr="00FD7447">
        <w:rPr>
          <w:rFonts w:ascii="Times New Roman" w:hAnsi="Times New Roman" w:cs="Times New Roman"/>
          <w:b/>
          <w:i/>
          <w:spacing w:val="-2"/>
          <w:sz w:val="20"/>
        </w:rPr>
        <w:t xml:space="preserve"> </w:t>
      </w:r>
      <w:r w:rsidR="00855443" w:rsidRPr="00FD7447">
        <w:rPr>
          <w:rFonts w:ascii="Times New Roman" w:hAnsi="Times New Roman" w:cs="Times New Roman"/>
          <w:b/>
          <w:i/>
          <w:sz w:val="20"/>
        </w:rPr>
        <w:t>Longer</w:t>
      </w:r>
      <w:r w:rsidR="00855443" w:rsidRPr="00FD7447">
        <w:rPr>
          <w:rFonts w:ascii="Times New Roman" w:hAnsi="Times New Roman" w:cs="Times New Roman"/>
          <w:b/>
          <w:i/>
          <w:spacing w:val="-2"/>
          <w:sz w:val="20"/>
        </w:rPr>
        <w:t xml:space="preserve"> </w:t>
      </w:r>
      <w:r w:rsidR="00855443" w:rsidRPr="00FD7447">
        <w:rPr>
          <w:rFonts w:ascii="Times New Roman" w:hAnsi="Times New Roman" w:cs="Times New Roman"/>
          <w:b/>
          <w:i/>
          <w:sz w:val="20"/>
        </w:rPr>
        <w:t>time</w:t>
      </w:r>
      <w:r w:rsidR="00855443" w:rsidRPr="00FD7447">
        <w:rPr>
          <w:rFonts w:ascii="Times New Roman" w:hAnsi="Times New Roman" w:cs="Times New Roman"/>
          <w:b/>
          <w:i/>
          <w:spacing w:val="-1"/>
          <w:sz w:val="20"/>
        </w:rPr>
        <w:t xml:space="preserve"> </w:t>
      </w:r>
      <w:r w:rsidR="00855443" w:rsidRPr="00FD7447">
        <w:rPr>
          <w:rFonts w:ascii="Times New Roman" w:hAnsi="Times New Roman" w:cs="Times New Roman"/>
          <w:b/>
          <w:i/>
          <w:sz w:val="20"/>
        </w:rPr>
        <w:t>might</w:t>
      </w:r>
      <w:r w:rsidR="00855443" w:rsidRPr="00FD7447">
        <w:rPr>
          <w:rFonts w:ascii="Times New Roman" w:hAnsi="Times New Roman" w:cs="Times New Roman"/>
          <w:b/>
          <w:i/>
          <w:spacing w:val="-1"/>
          <w:sz w:val="20"/>
        </w:rPr>
        <w:t xml:space="preserve"> </w:t>
      </w:r>
      <w:r w:rsidR="00855443" w:rsidRPr="00FD7447">
        <w:rPr>
          <w:rFonts w:ascii="Times New Roman" w:hAnsi="Times New Roman" w:cs="Times New Roman"/>
          <w:b/>
          <w:i/>
          <w:sz w:val="20"/>
        </w:rPr>
        <w:t>be</w:t>
      </w:r>
      <w:r w:rsidR="00855443" w:rsidRPr="00FD7447">
        <w:rPr>
          <w:rFonts w:ascii="Times New Roman" w:hAnsi="Times New Roman" w:cs="Times New Roman"/>
          <w:b/>
          <w:i/>
          <w:spacing w:val="-1"/>
          <w:sz w:val="20"/>
        </w:rPr>
        <w:t xml:space="preserve"> </w:t>
      </w:r>
      <w:r w:rsidR="00855443" w:rsidRPr="00FD7447">
        <w:rPr>
          <w:rFonts w:ascii="Times New Roman" w:hAnsi="Times New Roman" w:cs="Times New Roman"/>
          <w:b/>
          <w:i/>
          <w:sz w:val="20"/>
        </w:rPr>
        <w:t>required</w:t>
      </w:r>
      <w:r w:rsidR="00855443" w:rsidRPr="00FD7447">
        <w:rPr>
          <w:rFonts w:ascii="Times New Roman" w:hAnsi="Times New Roman" w:cs="Times New Roman"/>
          <w:b/>
          <w:i/>
          <w:spacing w:val="-1"/>
          <w:sz w:val="20"/>
        </w:rPr>
        <w:t xml:space="preserve"> </w:t>
      </w:r>
      <w:r w:rsidR="00855443" w:rsidRPr="00FD7447">
        <w:rPr>
          <w:rFonts w:ascii="Times New Roman" w:hAnsi="Times New Roman" w:cs="Times New Roman"/>
          <w:b/>
          <w:i/>
          <w:sz w:val="20"/>
        </w:rPr>
        <w:t>in</w:t>
      </w:r>
      <w:r w:rsidR="00855443" w:rsidRPr="00FD7447">
        <w:rPr>
          <w:rFonts w:ascii="Times New Roman" w:hAnsi="Times New Roman" w:cs="Times New Roman"/>
          <w:b/>
          <w:i/>
          <w:spacing w:val="-3"/>
          <w:sz w:val="20"/>
        </w:rPr>
        <w:t xml:space="preserve"> </w:t>
      </w:r>
      <w:r w:rsidR="00855443" w:rsidRPr="00FD7447">
        <w:rPr>
          <w:rFonts w:ascii="Times New Roman" w:hAnsi="Times New Roman" w:cs="Times New Roman"/>
          <w:b/>
          <w:i/>
          <w:sz w:val="20"/>
        </w:rPr>
        <w:t>case</w:t>
      </w:r>
      <w:r w:rsidR="00855443" w:rsidRPr="00FD7447">
        <w:rPr>
          <w:rFonts w:ascii="Times New Roman" w:hAnsi="Times New Roman" w:cs="Times New Roman"/>
          <w:b/>
          <w:i/>
          <w:spacing w:val="-1"/>
          <w:sz w:val="20"/>
        </w:rPr>
        <w:t xml:space="preserve"> </w:t>
      </w:r>
      <w:r w:rsidR="00855443" w:rsidRPr="00FD7447">
        <w:rPr>
          <w:rFonts w:ascii="Times New Roman" w:hAnsi="Times New Roman" w:cs="Times New Roman"/>
          <w:b/>
          <w:i/>
          <w:sz w:val="20"/>
        </w:rPr>
        <w:t>of</w:t>
      </w:r>
      <w:r w:rsidR="00855443" w:rsidRPr="00FD7447">
        <w:rPr>
          <w:rFonts w:ascii="Times New Roman" w:hAnsi="Times New Roman" w:cs="Times New Roman"/>
          <w:b/>
          <w:i/>
          <w:spacing w:val="-3"/>
          <w:sz w:val="20"/>
        </w:rPr>
        <w:t xml:space="preserve"> </w:t>
      </w:r>
      <w:r w:rsidR="00855443" w:rsidRPr="00FD7447">
        <w:rPr>
          <w:rFonts w:ascii="Times New Roman" w:hAnsi="Times New Roman" w:cs="Times New Roman"/>
          <w:b/>
          <w:i/>
          <w:sz w:val="20"/>
        </w:rPr>
        <w:t>lockdown</w:t>
      </w:r>
      <w:r w:rsidR="00855443" w:rsidRPr="00FD7447">
        <w:rPr>
          <w:rFonts w:ascii="Times New Roman" w:hAnsi="Times New Roman" w:cs="Times New Roman"/>
          <w:b/>
          <w:i/>
          <w:spacing w:val="-3"/>
          <w:sz w:val="20"/>
        </w:rPr>
        <w:t xml:space="preserve"> </w:t>
      </w:r>
      <w:r w:rsidR="00855443" w:rsidRPr="00FD7447">
        <w:rPr>
          <w:rFonts w:ascii="Times New Roman" w:hAnsi="Times New Roman" w:cs="Times New Roman"/>
          <w:b/>
          <w:i/>
          <w:sz w:val="20"/>
        </w:rPr>
        <w:t>or</w:t>
      </w:r>
      <w:r w:rsidR="00855443" w:rsidRPr="00FD7447">
        <w:rPr>
          <w:rFonts w:ascii="Times New Roman" w:hAnsi="Times New Roman" w:cs="Times New Roman"/>
          <w:b/>
          <w:i/>
          <w:spacing w:val="-2"/>
          <w:sz w:val="20"/>
        </w:rPr>
        <w:t xml:space="preserve"> </w:t>
      </w:r>
      <w:r w:rsidR="00855443" w:rsidRPr="00FD7447">
        <w:rPr>
          <w:rFonts w:ascii="Times New Roman" w:hAnsi="Times New Roman" w:cs="Times New Roman"/>
          <w:b/>
          <w:i/>
          <w:sz w:val="20"/>
        </w:rPr>
        <w:t>natural</w:t>
      </w:r>
      <w:r w:rsidR="00855443" w:rsidRPr="00FD7447">
        <w:rPr>
          <w:rFonts w:ascii="Times New Roman" w:hAnsi="Times New Roman" w:cs="Times New Roman"/>
          <w:b/>
          <w:i/>
          <w:spacing w:val="-4"/>
          <w:sz w:val="20"/>
        </w:rPr>
        <w:t xml:space="preserve"> </w:t>
      </w:r>
      <w:r w:rsidR="00855443" w:rsidRPr="00FD7447">
        <w:rPr>
          <w:rFonts w:ascii="Times New Roman" w:hAnsi="Times New Roman" w:cs="Times New Roman"/>
          <w:b/>
          <w:i/>
          <w:sz w:val="20"/>
        </w:rPr>
        <w:t>disaster</w:t>
      </w:r>
      <w:r w:rsidR="00855443" w:rsidRPr="00FD7447">
        <w:rPr>
          <w:rFonts w:ascii="Times New Roman" w:hAnsi="Times New Roman" w:cs="Times New Roman"/>
          <w:i/>
          <w:sz w:val="20"/>
        </w:rPr>
        <w:t>.</w:t>
      </w:r>
    </w:p>
    <w:p w:rsidR="00855443" w:rsidRPr="00FD7447" w:rsidRDefault="00FD7447" w:rsidP="00855443">
      <w:pPr>
        <w:spacing w:line="228" w:lineRule="exact"/>
        <w:rPr>
          <w:rFonts w:ascii="Times New Roman" w:hAnsi="Times New Roman" w:cs="Times New Roman"/>
          <w:i/>
          <w:sz w:val="20"/>
        </w:rPr>
      </w:pPr>
      <w:r w:rsidRPr="00FD7447">
        <w:rPr>
          <w:rFonts w:ascii="Times New Roman" w:hAnsi="Times New Roman" w:cs="Times New Roman"/>
          <w:sz w:val="20"/>
        </w:rPr>
        <w:t>3. Purification</w:t>
      </w:r>
      <w:r w:rsidR="00855443" w:rsidRPr="00FD7447">
        <w:rPr>
          <w:rFonts w:ascii="Times New Roman" w:hAnsi="Times New Roman" w:cs="Times New Roman"/>
          <w:sz w:val="20"/>
        </w:rPr>
        <w:t xml:space="preserve"> will</w:t>
      </w:r>
      <w:r w:rsidR="00855443" w:rsidRPr="00FD7447">
        <w:rPr>
          <w:rFonts w:ascii="Times New Roman" w:hAnsi="Times New Roman" w:cs="Times New Roman"/>
          <w:spacing w:val="-4"/>
          <w:sz w:val="20"/>
        </w:rPr>
        <w:t xml:space="preserve"> </w:t>
      </w:r>
      <w:r w:rsidR="00855443" w:rsidRPr="00FD7447">
        <w:rPr>
          <w:rFonts w:ascii="Times New Roman" w:hAnsi="Times New Roman" w:cs="Times New Roman"/>
          <w:sz w:val="20"/>
        </w:rPr>
        <w:t>require</w:t>
      </w:r>
      <w:r w:rsidR="00855443" w:rsidRPr="00FD7447">
        <w:rPr>
          <w:rFonts w:ascii="Times New Roman" w:hAnsi="Times New Roman" w:cs="Times New Roman"/>
          <w:spacing w:val="-1"/>
          <w:sz w:val="20"/>
        </w:rPr>
        <w:t xml:space="preserve"> </w:t>
      </w:r>
      <w:r w:rsidR="00855443" w:rsidRPr="00FD7447">
        <w:rPr>
          <w:rFonts w:ascii="Times New Roman" w:hAnsi="Times New Roman" w:cs="Times New Roman"/>
          <w:sz w:val="20"/>
        </w:rPr>
        <w:t>another</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2</w:t>
      </w:r>
      <w:r w:rsidR="00855443" w:rsidRPr="00FD7447">
        <w:rPr>
          <w:rFonts w:ascii="Times New Roman" w:hAnsi="Times New Roman" w:cs="Times New Roman"/>
          <w:spacing w:val="1"/>
          <w:sz w:val="20"/>
        </w:rPr>
        <w:t xml:space="preserve"> </w:t>
      </w:r>
      <w:r w:rsidR="00855443" w:rsidRPr="00FD7447">
        <w:rPr>
          <w:rFonts w:ascii="Times New Roman" w:hAnsi="Times New Roman" w:cs="Times New Roman"/>
          <w:sz w:val="20"/>
        </w:rPr>
        <w:t>weeks</w:t>
      </w:r>
      <w:r w:rsidR="00B20ED1">
        <w:rPr>
          <w:rFonts w:ascii="Times New Roman" w:hAnsi="Times New Roman" w:cs="Times New Roman"/>
          <w:sz w:val="20"/>
        </w:rPr>
        <w:t>.</w:t>
      </w:r>
    </w:p>
    <w:p w:rsidR="00855443" w:rsidRPr="00FD7447" w:rsidRDefault="00FD7447" w:rsidP="00FD7447">
      <w:pPr>
        <w:widowControl w:val="0"/>
        <w:tabs>
          <w:tab w:val="left" w:pos="649"/>
        </w:tabs>
        <w:autoSpaceDE w:val="0"/>
        <w:autoSpaceDN w:val="0"/>
        <w:spacing w:before="115" w:after="0" w:line="240" w:lineRule="auto"/>
        <w:ind w:right="548"/>
        <w:rPr>
          <w:rFonts w:ascii="Times New Roman" w:hAnsi="Times New Roman" w:cs="Times New Roman"/>
          <w:sz w:val="20"/>
        </w:rPr>
      </w:pPr>
      <w:r w:rsidRPr="00FD7447">
        <w:rPr>
          <w:rFonts w:ascii="Times New Roman" w:hAnsi="Times New Roman" w:cs="Times New Roman"/>
          <w:sz w:val="20"/>
        </w:rPr>
        <w:t>4.</w:t>
      </w:r>
      <w:r>
        <w:rPr>
          <w:rFonts w:ascii="Times New Roman" w:hAnsi="Times New Roman" w:cs="Times New Roman"/>
          <w:sz w:val="20"/>
        </w:rPr>
        <w:t xml:space="preserve"> </w:t>
      </w:r>
      <w:r w:rsidR="00855443" w:rsidRPr="00FD7447">
        <w:rPr>
          <w:rFonts w:ascii="Times New Roman" w:hAnsi="Times New Roman" w:cs="Times New Roman"/>
          <w:sz w:val="20"/>
        </w:rPr>
        <w:t>Antibody</w:t>
      </w:r>
      <w:r w:rsidR="00855443" w:rsidRPr="00FD7447">
        <w:rPr>
          <w:rFonts w:ascii="Times New Roman" w:hAnsi="Times New Roman" w:cs="Times New Roman"/>
          <w:spacing w:val="-5"/>
          <w:sz w:val="20"/>
        </w:rPr>
        <w:t xml:space="preserve"> </w:t>
      </w:r>
      <w:r w:rsidR="00855443" w:rsidRPr="00FD7447">
        <w:rPr>
          <w:rFonts w:ascii="Times New Roman" w:hAnsi="Times New Roman" w:cs="Times New Roman"/>
          <w:sz w:val="20"/>
        </w:rPr>
        <w:t>specificity</w:t>
      </w:r>
      <w:r w:rsidR="00855443" w:rsidRPr="00FD7447">
        <w:rPr>
          <w:rFonts w:ascii="Times New Roman" w:hAnsi="Times New Roman" w:cs="Times New Roman"/>
          <w:spacing w:val="-3"/>
          <w:sz w:val="20"/>
        </w:rPr>
        <w:t xml:space="preserve"> </w:t>
      </w:r>
      <w:r w:rsidR="00855443" w:rsidRPr="00FD7447">
        <w:rPr>
          <w:rFonts w:ascii="Times New Roman" w:hAnsi="Times New Roman" w:cs="Times New Roman"/>
          <w:sz w:val="20"/>
        </w:rPr>
        <w:t>will</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be determined</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by</w:t>
      </w:r>
      <w:r w:rsidR="00855443" w:rsidRPr="00FD7447">
        <w:rPr>
          <w:rFonts w:ascii="Times New Roman" w:hAnsi="Times New Roman" w:cs="Times New Roman"/>
          <w:spacing w:val="-4"/>
          <w:sz w:val="20"/>
        </w:rPr>
        <w:t xml:space="preserve"> </w:t>
      </w:r>
      <w:r w:rsidR="00855443" w:rsidRPr="00FD7447">
        <w:rPr>
          <w:rFonts w:ascii="Times New Roman" w:hAnsi="Times New Roman" w:cs="Times New Roman"/>
          <w:sz w:val="20"/>
        </w:rPr>
        <w:t>ELISA</w:t>
      </w:r>
      <w:r w:rsidR="00855443" w:rsidRPr="00FD7447">
        <w:rPr>
          <w:rFonts w:ascii="Times New Roman" w:hAnsi="Times New Roman" w:cs="Times New Roman"/>
          <w:spacing w:val="4"/>
          <w:sz w:val="20"/>
        </w:rPr>
        <w:t xml:space="preserve"> </w:t>
      </w:r>
      <w:r w:rsidR="00855443" w:rsidRPr="00FD7447">
        <w:rPr>
          <w:rFonts w:ascii="Times New Roman" w:hAnsi="Times New Roman" w:cs="Times New Roman"/>
          <w:sz w:val="20"/>
        </w:rPr>
        <w:t>using</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recombinant protein</w:t>
      </w:r>
      <w:r w:rsidRPr="00FD7447">
        <w:rPr>
          <w:rFonts w:ascii="Times New Roman" w:hAnsi="Times New Roman" w:cs="Times New Roman"/>
          <w:b/>
          <w:sz w:val="20"/>
        </w:rPr>
        <w:t>/</w:t>
      </w:r>
      <w:r w:rsidR="00855443" w:rsidRPr="00FD7447">
        <w:rPr>
          <w:rFonts w:ascii="Times New Roman" w:hAnsi="Times New Roman" w:cs="Times New Roman"/>
          <w:sz w:val="20"/>
        </w:rPr>
        <w:t>peptide</w:t>
      </w:r>
      <w:r w:rsidR="00855443" w:rsidRPr="00FD7447">
        <w:rPr>
          <w:rFonts w:ascii="Times New Roman" w:hAnsi="Times New Roman" w:cs="Times New Roman"/>
          <w:spacing w:val="-1"/>
          <w:sz w:val="20"/>
        </w:rPr>
        <w:t xml:space="preserve"> </w:t>
      </w:r>
      <w:r>
        <w:rPr>
          <w:rFonts w:ascii="Times New Roman" w:hAnsi="Times New Roman" w:cs="Times New Roman"/>
          <w:sz w:val="20"/>
        </w:rPr>
        <w:t xml:space="preserve">antigen </w:t>
      </w:r>
      <w:r w:rsidR="00855443" w:rsidRPr="00FD7447">
        <w:rPr>
          <w:rFonts w:ascii="Times New Roman" w:hAnsi="Times New Roman" w:cs="Times New Roman"/>
          <w:sz w:val="20"/>
        </w:rPr>
        <w:t>used</w:t>
      </w:r>
      <w:r w:rsidR="00855443" w:rsidRPr="00FD7447">
        <w:rPr>
          <w:rFonts w:ascii="Times New Roman" w:hAnsi="Times New Roman" w:cs="Times New Roman"/>
          <w:spacing w:val="-2"/>
          <w:sz w:val="20"/>
        </w:rPr>
        <w:t xml:space="preserve"> </w:t>
      </w:r>
      <w:r w:rsidR="00855443" w:rsidRPr="00FD7447">
        <w:rPr>
          <w:rFonts w:ascii="Times New Roman" w:hAnsi="Times New Roman" w:cs="Times New Roman"/>
          <w:sz w:val="20"/>
        </w:rPr>
        <w:t>for</w:t>
      </w:r>
      <w:r w:rsidR="00855443" w:rsidRPr="00FD7447">
        <w:rPr>
          <w:rFonts w:ascii="Times New Roman" w:hAnsi="Times New Roman" w:cs="Times New Roman"/>
          <w:spacing w:val="-1"/>
          <w:sz w:val="20"/>
        </w:rPr>
        <w:t xml:space="preserve"> </w:t>
      </w:r>
      <w:r w:rsidR="00855443" w:rsidRPr="00FD7447">
        <w:rPr>
          <w:rFonts w:ascii="Times New Roman" w:hAnsi="Times New Roman" w:cs="Times New Roman"/>
          <w:sz w:val="20"/>
        </w:rPr>
        <w:t>immunization</w:t>
      </w:r>
      <w:r>
        <w:rPr>
          <w:rFonts w:ascii="Times New Roman" w:hAnsi="Times New Roman" w:cs="Times New Roman"/>
          <w:sz w:val="20"/>
        </w:rPr>
        <w:t>.</w:t>
      </w:r>
    </w:p>
    <w:p w:rsidR="00855443" w:rsidRPr="00855443" w:rsidRDefault="00855443" w:rsidP="00855443">
      <w:pPr>
        <w:rPr>
          <w:rFonts w:ascii="Times New Roman" w:eastAsia="Times New Roman" w:hAnsi="Times New Roman" w:cs="Times New Roman"/>
          <w:bCs/>
          <w:kern w:val="36"/>
          <w:sz w:val="20"/>
          <w:szCs w:val="48"/>
        </w:rPr>
      </w:pPr>
    </w:p>
    <w:p w:rsidR="00B21C30" w:rsidRPr="00855443" w:rsidRDefault="00B21C30" w:rsidP="00262AA9">
      <w:pPr>
        <w:rPr>
          <w:rFonts w:ascii="Times New Roman" w:eastAsia="Times New Roman" w:hAnsi="Times New Roman" w:cs="Times New Roman"/>
          <w:b/>
          <w:bCs/>
          <w:kern w:val="36"/>
          <w:szCs w:val="48"/>
          <w:u w:val="single"/>
        </w:rPr>
      </w:pPr>
    </w:p>
    <w:p w:rsidR="00B21C30" w:rsidRDefault="00B21C30" w:rsidP="00262AA9">
      <w:pPr>
        <w:rPr>
          <w:rFonts w:ascii="Times New Roman" w:eastAsia="Times New Roman" w:hAnsi="Times New Roman" w:cs="Times New Roman"/>
          <w:b/>
          <w:bCs/>
          <w:kern w:val="36"/>
          <w:szCs w:val="48"/>
        </w:rPr>
      </w:pPr>
    </w:p>
    <w:p w:rsidR="00262AA9" w:rsidRDefault="00262AA9" w:rsidP="00262AA9">
      <w:pPr>
        <w:rPr>
          <w:rFonts w:ascii="Times New Roman" w:eastAsia="Times New Roman" w:hAnsi="Times New Roman" w:cs="Times New Roman"/>
          <w:b/>
          <w:bCs/>
          <w:kern w:val="36"/>
          <w:szCs w:val="48"/>
        </w:rPr>
      </w:pPr>
      <w:r w:rsidRPr="00865F50">
        <w:rPr>
          <w:rFonts w:ascii="Times New Roman" w:eastAsia="Times New Roman" w:hAnsi="Times New Roman" w:cs="Times New Roman"/>
          <w:b/>
          <w:bCs/>
          <w:kern w:val="36"/>
          <w:szCs w:val="48"/>
        </w:rPr>
        <w:t>Terms and Conditions:</w:t>
      </w:r>
    </w:p>
    <w:p w:rsidR="00F25A12" w:rsidRDefault="00262AA9">
      <w:pPr>
        <w:rPr>
          <w:rFonts w:ascii="Times New Roman" w:hAnsi="Times New Roman" w:cs="Times New Roman"/>
          <w:szCs w:val="20"/>
        </w:rPr>
      </w:pPr>
      <w:r w:rsidRPr="003F4DDE">
        <w:rPr>
          <w:rFonts w:ascii="Times New Roman" w:hAnsi="Times New Roman" w:cs="Times New Roman"/>
          <w:i/>
          <w:szCs w:val="20"/>
        </w:rPr>
        <w:t>We will test if the affinity-purified antibody binds to the recombinant protein or peptide against which it was raised, by enzyme linked immunosorbant assay (ELISA). This result alone will unambiguously determine successful completion of the project. Since this service involves procurement of several expensive reagents the customer is expected to pay 25% of the quoted price of the project in advance and the rest within 15 days of receiving the finished product. This is exclusively a service provided by BBL to a customer, and BBL will not be selling any products developed from this project.</w:t>
      </w:r>
    </w:p>
    <w:p w:rsidR="00B20ED1" w:rsidRDefault="00B20ED1">
      <w:pPr>
        <w:rPr>
          <w:rFonts w:ascii="Times New Roman" w:hAnsi="Times New Roman" w:cs="Times New Roman"/>
          <w:szCs w:val="20"/>
        </w:rPr>
      </w:pPr>
    </w:p>
    <w:p w:rsidR="00B20ED1" w:rsidRDefault="00B20ED1">
      <w:pPr>
        <w:rPr>
          <w:rFonts w:ascii="Times New Roman" w:hAnsi="Times New Roman" w:cs="Times New Roman"/>
          <w:szCs w:val="20"/>
        </w:rPr>
      </w:pPr>
    </w:p>
    <w:p w:rsidR="00B20ED1" w:rsidRDefault="00B20ED1" w:rsidP="00B20ED1">
      <w:pPr>
        <w:jc w:val="right"/>
        <w:rPr>
          <w:rFonts w:ascii="Times New Roman" w:hAnsi="Times New Roman" w:cs="Times New Roman"/>
          <w:szCs w:val="20"/>
        </w:rPr>
      </w:pPr>
    </w:p>
    <w:p w:rsidR="00B20ED1" w:rsidRPr="00B20ED1" w:rsidRDefault="00B20ED1" w:rsidP="00B20ED1">
      <w:pPr>
        <w:jc w:val="right"/>
        <w:rPr>
          <w:rFonts w:ascii="Times New Roman" w:hAnsi="Times New Roman" w:cs="Times New Roman"/>
          <w:szCs w:val="20"/>
        </w:rPr>
      </w:pPr>
      <w:bookmarkStart w:id="0" w:name="_GoBack"/>
      <w:bookmarkEnd w:id="0"/>
      <w:r>
        <w:rPr>
          <w:rFonts w:ascii="Times New Roman" w:hAnsi="Times New Roman" w:cs="Times New Roman"/>
          <w:szCs w:val="20"/>
        </w:rPr>
        <w:t xml:space="preserve">Customer’s Signature with date </w:t>
      </w:r>
    </w:p>
    <w:sectPr w:rsidR="00B20ED1" w:rsidRPr="00B20ED1" w:rsidSect="00502D2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6A489C"/>
    <w:multiLevelType w:val="hybridMultilevel"/>
    <w:tmpl w:val="A67C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47E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CA3F6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FA67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48364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3352FC"/>
    <w:multiLevelType w:val="hybridMultilevel"/>
    <w:tmpl w:val="75AA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B45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9C3CD5"/>
    <w:multiLevelType w:val="multilevel"/>
    <w:tmpl w:val="D4BA9602"/>
    <w:lvl w:ilvl="0">
      <w:start w:val="1"/>
      <w:numFmt w:val="upperLetter"/>
      <w:lvlText w:val="%1."/>
      <w:lvlJc w:val="left"/>
      <w:pPr>
        <w:ind w:left="497" w:hanging="272"/>
        <w:jc w:val="left"/>
      </w:pPr>
      <w:rPr>
        <w:rFonts w:hint="default"/>
        <w:b/>
        <w:bCs/>
        <w:spacing w:val="-5"/>
        <w:w w:val="99"/>
        <w:lang w:val="en-US" w:eastAsia="en-US" w:bidi="ar-SA"/>
      </w:rPr>
    </w:lvl>
    <w:lvl w:ilvl="1">
      <w:start w:val="1"/>
      <w:numFmt w:val="decimal"/>
      <w:lvlText w:val="%1.%2."/>
      <w:lvlJc w:val="left"/>
      <w:pPr>
        <w:ind w:left="636" w:hanging="411"/>
        <w:jc w:val="left"/>
      </w:pPr>
      <w:rPr>
        <w:rFonts w:ascii="Arial MT" w:eastAsia="Arial MT" w:hAnsi="Arial MT" w:cs="Arial MT" w:hint="default"/>
        <w:spacing w:val="-1"/>
        <w:w w:val="99"/>
        <w:sz w:val="20"/>
        <w:szCs w:val="20"/>
        <w:lang w:val="en-US" w:eastAsia="en-US" w:bidi="ar-SA"/>
      </w:rPr>
    </w:lvl>
    <w:lvl w:ilvl="2">
      <w:start w:val="1"/>
      <w:numFmt w:val="decimal"/>
      <w:lvlText w:val="%3."/>
      <w:lvlJc w:val="left"/>
      <w:pPr>
        <w:ind w:left="946" w:hanging="360"/>
        <w:jc w:val="left"/>
      </w:pPr>
      <w:rPr>
        <w:rFonts w:hint="default"/>
        <w:w w:val="100"/>
        <w:lang w:val="en-US" w:eastAsia="en-US" w:bidi="ar-SA"/>
      </w:rPr>
    </w:lvl>
    <w:lvl w:ilvl="3">
      <w:numFmt w:val="bullet"/>
      <w:lvlText w:val="•"/>
      <w:lvlJc w:val="left"/>
      <w:pPr>
        <w:ind w:left="940" w:hanging="360"/>
      </w:pPr>
      <w:rPr>
        <w:rFonts w:hint="default"/>
        <w:lang w:val="en-US" w:eastAsia="en-US" w:bidi="ar-SA"/>
      </w:rPr>
    </w:lvl>
    <w:lvl w:ilvl="4">
      <w:numFmt w:val="bullet"/>
      <w:lvlText w:val="•"/>
      <w:lvlJc w:val="left"/>
      <w:pPr>
        <w:ind w:left="2431" w:hanging="360"/>
      </w:pPr>
      <w:rPr>
        <w:rFonts w:hint="default"/>
        <w:lang w:val="en-US" w:eastAsia="en-US" w:bidi="ar-SA"/>
      </w:rPr>
    </w:lvl>
    <w:lvl w:ilvl="5">
      <w:numFmt w:val="bullet"/>
      <w:lvlText w:val="•"/>
      <w:lvlJc w:val="left"/>
      <w:pPr>
        <w:ind w:left="3922" w:hanging="360"/>
      </w:pPr>
      <w:rPr>
        <w:rFonts w:hint="default"/>
        <w:lang w:val="en-US" w:eastAsia="en-US" w:bidi="ar-SA"/>
      </w:rPr>
    </w:lvl>
    <w:lvl w:ilvl="6">
      <w:numFmt w:val="bullet"/>
      <w:lvlText w:val="•"/>
      <w:lvlJc w:val="left"/>
      <w:pPr>
        <w:ind w:left="5414" w:hanging="360"/>
      </w:pPr>
      <w:rPr>
        <w:rFonts w:hint="default"/>
        <w:lang w:val="en-US" w:eastAsia="en-US" w:bidi="ar-SA"/>
      </w:rPr>
    </w:lvl>
    <w:lvl w:ilvl="7">
      <w:numFmt w:val="bullet"/>
      <w:lvlText w:val="•"/>
      <w:lvlJc w:val="left"/>
      <w:pPr>
        <w:ind w:left="6905" w:hanging="360"/>
      </w:pPr>
      <w:rPr>
        <w:rFonts w:hint="default"/>
        <w:lang w:val="en-US" w:eastAsia="en-US" w:bidi="ar-SA"/>
      </w:rPr>
    </w:lvl>
    <w:lvl w:ilvl="8">
      <w:numFmt w:val="bullet"/>
      <w:lvlText w:val="•"/>
      <w:lvlJc w:val="left"/>
      <w:pPr>
        <w:ind w:left="8397" w:hanging="360"/>
      </w:pPr>
      <w:rPr>
        <w:rFonts w:hint="default"/>
        <w:lang w:val="en-US" w:eastAsia="en-US" w:bidi="ar-SA"/>
      </w:rPr>
    </w:lvl>
  </w:abstractNum>
  <w:abstractNum w:abstractNumId="8">
    <w:nsid w:val="779E4AB0"/>
    <w:multiLevelType w:val="hybridMultilevel"/>
    <w:tmpl w:val="53D2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262AA9"/>
    <w:rsid w:val="00012BCF"/>
    <w:rsid w:val="000B26A2"/>
    <w:rsid w:val="00201A21"/>
    <w:rsid w:val="002256D7"/>
    <w:rsid w:val="00245D42"/>
    <w:rsid w:val="00262AA9"/>
    <w:rsid w:val="00426900"/>
    <w:rsid w:val="00502D28"/>
    <w:rsid w:val="007C535C"/>
    <w:rsid w:val="00855443"/>
    <w:rsid w:val="00B20ED1"/>
    <w:rsid w:val="00B21C30"/>
    <w:rsid w:val="00B95E13"/>
    <w:rsid w:val="00F25A12"/>
    <w:rsid w:val="00FD7447"/>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A9"/>
  </w:style>
  <w:style w:type="paragraph" w:styleId="Heading2">
    <w:name w:val="heading 2"/>
    <w:basedOn w:val="Normal"/>
    <w:link w:val="Heading2Char"/>
    <w:uiPriority w:val="1"/>
    <w:qFormat/>
    <w:rsid w:val="00426900"/>
    <w:pPr>
      <w:widowControl w:val="0"/>
      <w:autoSpaceDE w:val="0"/>
      <w:autoSpaceDN w:val="0"/>
      <w:spacing w:after="0" w:line="240" w:lineRule="auto"/>
      <w:ind w:left="226"/>
      <w:outlineLvl w:val="1"/>
    </w:pPr>
    <w:rPr>
      <w:rFonts w:ascii="Arial" w:eastAsia="Arial" w:hAnsi="Arial" w:cs="Arial"/>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62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95E13"/>
    <w:pPr>
      <w:ind w:left="720"/>
      <w:contextualSpacing/>
    </w:pPr>
  </w:style>
  <w:style w:type="character" w:customStyle="1" w:styleId="Heading2Char">
    <w:name w:val="Heading 2 Char"/>
    <w:basedOn w:val="DefaultParagraphFont"/>
    <w:link w:val="Heading2"/>
    <w:uiPriority w:val="1"/>
    <w:rsid w:val="00426900"/>
    <w:rPr>
      <w:rFonts w:ascii="Arial" w:eastAsia="Arial" w:hAnsi="Arial" w:cs="Arial"/>
      <w:b/>
      <w:bCs/>
      <w:sz w:val="20"/>
      <w:szCs w:val="20"/>
    </w:rPr>
  </w:style>
  <w:style w:type="paragraph" w:styleId="Title">
    <w:name w:val="Title"/>
    <w:basedOn w:val="Normal"/>
    <w:link w:val="TitleChar"/>
    <w:uiPriority w:val="1"/>
    <w:qFormat/>
    <w:rsid w:val="00426900"/>
    <w:pPr>
      <w:widowControl w:val="0"/>
      <w:autoSpaceDE w:val="0"/>
      <w:autoSpaceDN w:val="0"/>
      <w:spacing w:before="88" w:after="0" w:line="240" w:lineRule="auto"/>
      <w:ind w:left="1030"/>
    </w:pPr>
    <w:rPr>
      <w:rFonts w:ascii="Cambria" w:eastAsia="Cambria" w:hAnsi="Cambria" w:cs="Cambria"/>
      <w:b/>
      <w:bCs/>
      <w:sz w:val="52"/>
      <w:szCs w:val="52"/>
    </w:rPr>
  </w:style>
  <w:style w:type="character" w:customStyle="1" w:styleId="TitleChar">
    <w:name w:val="Title Char"/>
    <w:basedOn w:val="DefaultParagraphFont"/>
    <w:link w:val="Title"/>
    <w:uiPriority w:val="1"/>
    <w:rsid w:val="00426900"/>
    <w:rPr>
      <w:rFonts w:ascii="Cambria" w:eastAsia="Cambria" w:hAnsi="Cambria" w:cs="Cambria"/>
      <w:b/>
      <w:bCs/>
      <w:sz w:val="52"/>
      <w:szCs w:val="52"/>
    </w:rPr>
  </w:style>
  <w:style w:type="paragraph" w:styleId="BodyText">
    <w:name w:val="Body Text"/>
    <w:basedOn w:val="Normal"/>
    <w:link w:val="BodyTextChar"/>
    <w:uiPriority w:val="1"/>
    <w:qFormat/>
    <w:rsid w:val="00855443"/>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855443"/>
    <w:rPr>
      <w:rFonts w:ascii="Arial MT" w:eastAsia="Arial MT" w:hAnsi="Arial MT" w:cs="Arial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A9"/>
  </w:style>
  <w:style w:type="paragraph" w:styleId="Heading2">
    <w:name w:val="heading 2"/>
    <w:basedOn w:val="Normal"/>
    <w:link w:val="Heading2Char"/>
    <w:uiPriority w:val="1"/>
    <w:qFormat/>
    <w:rsid w:val="00426900"/>
    <w:pPr>
      <w:widowControl w:val="0"/>
      <w:autoSpaceDE w:val="0"/>
      <w:autoSpaceDN w:val="0"/>
      <w:spacing w:after="0" w:line="240" w:lineRule="auto"/>
      <w:ind w:left="226"/>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95E13"/>
    <w:pPr>
      <w:ind w:left="720"/>
      <w:contextualSpacing/>
    </w:pPr>
  </w:style>
  <w:style w:type="character" w:customStyle="1" w:styleId="Heading2Char">
    <w:name w:val="Heading 2 Char"/>
    <w:basedOn w:val="DefaultParagraphFont"/>
    <w:link w:val="Heading2"/>
    <w:uiPriority w:val="1"/>
    <w:rsid w:val="00426900"/>
    <w:rPr>
      <w:rFonts w:ascii="Arial" w:eastAsia="Arial" w:hAnsi="Arial" w:cs="Arial"/>
      <w:b/>
      <w:bCs/>
      <w:sz w:val="20"/>
      <w:szCs w:val="20"/>
    </w:rPr>
  </w:style>
  <w:style w:type="paragraph" w:styleId="Title">
    <w:name w:val="Title"/>
    <w:basedOn w:val="Normal"/>
    <w:link w:val="TitleChar"/>
    <w:uiPriority w:val="1"/>
    <w:qFormat/>
    <w:rsid w:val="00426900"/>
    <w:pPr>
      <w:widowControl w:val="0"/>
      <w:autoSpaceDE w:val="0"/>
      <w:autoSpaceDN w:val="0"/>
      <w:spacing w:before="88" w:after="0" w:line="240" w:lineRule="auto"/>
      <w:ind w:left="1030"/>
    </w:pPr>
    <w:rPr>
      <w:rFonts w:ascii="Cambria" w:eastAsia="Cambria" w:hAnsi="Cambria" w:cs="Cambria"/>
      <w:b/>
      <w:bCs/>
      <w:sz w:val="52"/>
      <w:szCs w:val="52"/>
    </w:rPr>
  </w:style>
  <w:style w:type="character" w:customStyle="1" w:styleId="TitleChar">
    <w:name w:val="Title Char"/>
    <w:basedOn w:val="DefaultParagraphFont"/>
    <w:link w:val="Title"/>
    <w:uiPriority w:val="1"/>
    <w:rsid w:val="00426900"/>
    <w:rPr>
      <w:rFonts w:ascii="Cambria" w:eastAsia="Cambria" w:hAnsi="Cambria" w:cs="Cambria"/>
      <w:b/>
      <w:bCs/>
      <w:sz w:val="52"/>
      <w:szCs w:val="52"/>
    </w:rPr>
  </w:style>
  <w:style w:type="paragraph" w:styleId="BodyText">
    <w:name w:val="Body Text"/>
    <w:basedOn w:val="Normal"/>
    <w:link w:val="BodyTextChar"/>
    <w:uiPriority w:val="1"/>
    <w:qFormat/>
    <w:rsid w:val="00855443"/>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855443"/>
    <w:rPr>
      <w:rFonts w:ascii="Arial MT" w:eastAsia="Arial MT" w:hAnsi="Arial MT" w:cs="Arial MT"/>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Word 12.0.0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Accounts2</dc:creator>
  <cp:lastModifiedBy>M S</cp:lastModifiedBy>
  <cp:revision>2</cp:revision>
  <dcterms:created xsi:type="dcterms:W3CDTF">2023-08-30T16:55:00Z</dcterms:created>
  <dcterms:modified xsi:type="dcterms:W3CDTF">2023-08-30T16:55:00Z</dcterms:modified>
</cp:coreProperties>
</file>